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0EB01D" w14:textId="77777777" w:rsidR="00794AED" w:rsidRPr="001D6FB2" w:rsidRDefault="00794AED" w:rsidP="00794AED">
      <w:pPr>
        <w:jc w:val="center"/>
        <w:rPr>
          <w:rFonts w:ascii="Aptos" w:hAnsi="Aptos" w:cstheme="majorHAnsi"/>
          <w:b/>
          <w:sz w:val="20"/>
          <w:szCs w:val="20"/>
        </w:rPr>
      </w:pPr>
      <w:r w:rsidRPr="001D6FB2">
        <w:rPr>
          <w:rFonts w:ascii="Aptos" w:hAnsi="Aptos" w:cstheme="majorHAnsi"/>
          <w:b/>
          <w:bCs/>
          <w:sz w:val="20"/>
          <w:szCs w:val="20"/>
        </w:rPr>
        <w:t>Subject-division and course requirements</w:t>
      </w:r>
    </w:p>
    <w:p w14:paraId="78871914" w14:textId="77777777" w:rsidR="00794AED" w:rsidRPr="001D6FB2" w:rsidRDefault="00794AED" w:rsidP="00794AED">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794AED" w:rsidRPr="001D6FB2" w14:paraId="7FDACE25" w14:textId="77777777" w:rsidTr="008C2EEA">
        <w:tc>
          <w:tcPr>
            <w:tcW w:w="3969" w:type="dxa"/>
          </w:tcPr>
          <w:p w14:paraId="71DA1E95"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Course</w:t>
            </w:r>
          </w:p>
        </w:tc>
        <w:tc>
          <w:tcPr>
            <w:tcW w:w="5093" w:type="dxa"/>
          </w:tcPr>
          <w:p w14:paraId="57D41FF5" w14:textId="77777777" w:rsidR="00794AED" w:rsidRPr="001D6FB2" w:rsidRDefault="00794AED" w:rsidP="008C2EEA">
            <w:pPr>
              <w:rPr>
                <w:rFonts w:ascii="Aptos" w:hAnsi="Aptos" w:cstheme="majorHAnsi"/>
                <w:b/>
                <w:bCs/>
                <w:sz w:val="20"/>
                <w:szCs w:val="20"/>
              </w:rPr>
            </w:pPr>
            <w:r w:rsidRPr="001D6FB2">
              <w:rPr>
                <w:rFonts w:ascii="Aptos" w:hAnsi="Aptos" w:cstheme="majorHAnsi"/>
                <w:b/>
                <w:bCs/>
                <w:sz w:val="20"/>
                <w:szCs w:val="20"/>
              </w:rPr>
              <w:t>The Basics of Law</w:t>
            </w:r>
          </w:p>
        </w:tc>
      </w:tr>
      <w:tr w:rsidR="00794AED" w:rsidRPr="001D6FB2" w14:paraId="0B5A0F27" w14:textId="77777777" w:rsidTr="008C2EEA">
        <w:tc>
          <w:tcPr>
            <w:tcW w:w="3969" w:type="dxa"/>
          </w:tcPr>
          <w:p w14:paraId="082360F9"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Code</w:t>
            </w:r>
          </w:p>
        </w:tc>
        <w:tc>
          <w:tcPr>
            <w:tcW w:w="5093" w:type="dxa"/>
          </w:tcPr>
          <w:p w14:paraId="504BE9ED" w14:textId="77777777" w:rsidR="00794AED" w:rsidRPr="001D6FB2" w:rsidRDefault="00794AED" w:rsidP="008C2EEA">
            <w:pPr>
              <w:rPr>
                <w:rFonts w:ascii="Aptos" w:hAnsi="Aptos" w:cstheme="majorHAnsi"/>
                <w:b/>
                <w:bCs/>
                <w:sz w:val="20"/>
                <w:szCs w:val="20"/>
              </w:rPr>
            </w:pPr>
            <w:r w:rsidRPr="001D6FB2">
              <w:rPr>
                <w:rFonts w:ascii="Aptos" w:hAnsi="Aptos" w:cstheme="majorHAnsi"/>
                <w:b/>
                <w:bCs/>
                <w:sz w:val="20"/>
                <w:szCs w:val="20"/>
              </w:rPr>
              <w:t>BAN2205</w:t>
            </w:r>
          </w:p>
        </w:tc>
      </w:tr>
      <w:tr w:rsidR="00794AED" w:rsidRPr="001D6FB2" w14:paraId="26A1DB57" w14:textId="77777777" w:rsidTr="008C2EEA">
        <w:tc>
          <w:tcPr>
            <w:tcW w:w="3969" w:type="dxa"/>
          </w:tcPr>
          <w:p w14:paraId="19040DC8"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Semester</w:t>
            </w:r>
          </w:p>
        </w:tc>
        <w:tc>
          <w:tcPr>
            <w:tcW w:w="5093" w:type="dxa"/>
          </w:tcPr>
          <w:p w14:paraId="4B91777D" w14:textId="77777777" w:rsidR="00794AED" w:rsidRPr="001D6FB2" w:rsidRDefault="00794AED" w:rsidP="008C2EEA">
            <w:pPr>
              <w:rPr>
                <w:rFonts w:ascii="Aptos" w:hAnsi="Aptos" w:cstheme="majorHAnsi"/>
                <w:b/>
                <w:bCs/>
                <w:sz w:val="20"/>
                <w:szCs w:val="20"/>
              </w:rPr>
            </w:pPr>
            <w:r w:rsidRPr="001D6FB2">
              <w:rPr>
                <w:rFonts w:ascii="Aptos" w:hAnsi="Aptos" w:cstheme="majorHAnsi"/>
                <w:b/>
                <w:bCs/>
                <w:sz w:val="20"/>
                <w:szCs w:val="20"/>
              </w:rPr>
              <w:t>IV</w:t>
            </w:r>
          </w:p>
        </w:tc>
      </w:tr>
      <w:tr w:rsidR="00794AED" w:rsidRPr="001D6FB2" w14:paraId="0EE6AADD" w14:textId="77777777" w:rsidTr="008C2EEA">
        <w:tc>
          <w:tcPr>
            <w:tcW w:w="3969" w:type="dxa"/>
          </w:tcPr>
          <w:p w14:paraId="2A6865C9"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Contact hours per week (lecture + seminar)</w:t>
            </w:r>
          </w:p>
        </w:tc>
        <w:tc>
          <w:tcPr>
            <w:tcW w:w="5093" w:type="dxa"/>
          </w:tcPr>
          <w:p w14:paraId="021586F2" w14:textId="77777777" w:rsidR="00794AED" w:rsidRPr="001D6FB2" w:rsidRDefault="00794AED" w:rsidP="008C2EEA">
            <w:pPr>
              <w:rPr>
                <w:rFonts w:ascii="Aptos" w:hAnsi="Aptos" w:cstheme="majorHAnsi"/>
                <w:b/>
                <w:bCs/>
                <w:sz w:val="20"/>
                <w:szCs w:val="20"/>
              </w:rPr>
            </w:pPr>
            <w:r w:rsidRPr="001D6FB2">
              <w:rPr>
                <w:rFonts w:ascii="Aptos" w:hAnsi="Aptos" w:cstheme="majorHAnsi"/>
                <w:b/>
                <w:bCs/>
                <w:sz w:val="20"/>
                <w:szCs w:val="20"/>
              </w:rPr>
              <w:t>2+0</w:t>
            </w:r>
          </w:p>
        </w:tc>
      </w:tr>
      <w:tr w:rsidR="00794AED" w:rsidRPr="001D6FB2" w14:paraId="4785EDA7" w14:textId="77777777" w:rsidTr="008C2EEA">
        <w:tc>
          <w:tcPr>
            <w:tcW w:w="3969" w:type="dxa"/>
          </w:tcPr>
          <w:p w14:paraId="42359590"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Requirement</w:t>
            </w:r>
          </w:p>
        </w:tc>
        <w:tc>
          <w:tcPr>
            <w:tcW w:w="5093" w:type="dxa"/>
          </w:tcPr>
          <w:p w14:paraId="1CB7856A" w14:textId="77777777" w:rsidR="00794AED" w:rsidRPr="001D6FB2" w:rsidRDefault="00794AED" w:rsidP="008C2EEA">
            <w:pPr>
              <w:rPr>
                <w:rFonts w:ascii="Aptos" w:hAnsi="Aptos" w:cstheme="majorHAnsi"/>
                <w:b/>
                <w:bCs/>
                <w:sz w:val="20"/>
                <w:szCs w:val="20"/>
              </w:rPr>
            </w:pPr>
            <w:r w:rsidRPr="001D6FB2">
              <w:rPr>
                <w:rFonts w:ascii="Aptos" w:hAnsi="Aptos" w:cstheme="majorHAnsi"/>
                <w:b/>
                <w:bCs/>
                <w:sz w:val="20"/>
                <w:szCs w:val="20"/>
              </w:rPr>
              <w:t>exam</w:t>
            </w:r>
          </w:p>
        </w:tc>
      </w:tr>
      <w:tr w:rsidR="00794AED" w:rsidRPr="001D6FB2" w14:paraId="2F7B80B8" w14:textId="77777777" w:rsidTr="008C2EEA">
        <w:tc>
          <w:tcPr>
            <w:tcW w:w="3969" w:type="dxa"/>
          </w:tcPr>
          <w:p w14:paraId="77FAF7B5"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Instructor</w:t>
            </w:r>
          </w:p>
        </w:tc>
        <w:tc>
          <w:tcPr>
            <w:tcW w:w="5093" w:type="dxa"/>
          </w:tcPr>
          <w:p w14:paraId="71FDC500" w14:textId="77777777" w:rsidR="00794AED" w:rsidRPr="001D6FB2" w:rsidRDefault="00794AED" w:rsidP="008C2EEA">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3005E617" w14:textId="77777777" w:rsidR="00794AED" w:rsidRPr="001D6FB2" w:rsidRDefault="00794AED" w:rsidP="00794AED">
      <w:pPr>
        <w:rPr>
          <w:rFonts w:ascii="Aptos" w:hAnsi="Aptos" w:cstheme="majorHAnsi"/>
          <w:sz w:val="20"/>
          <w:szCs w:val="20"/>
        </w:rPr>
      </w:pPr>
    </w:p>
    <w:p w14:paraId="6D58D2A0" w14:textId="77777777" w:rsidR="00794AED" w:rsidRPr="001D6FB2" w:rsidRDefault="00794AED" w:rsidP="00794AED">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794AED" w:rsidRPr="001D6FB2" w14:paraId="0D350141" w14:textId="77777777" w:rsidTr="008C2EEA">
        <w:tc>
          <w:tcPr>
            <w:tcW w:w="9060" w:type="dxa"/>
            <w:gridSpan w:val="2"/>
            <w:tcBorders>
              <w:top w:val="dotted" w:sz="4" w:space="0" w:color="auto"/>
              <w:left w:val="dotted" w:sz="4" w:space="0" w:color="auto"/>
              <w:bottom w:val="dotted" w:sz="4" w:space="0" w:color="auto"/>
              <w:right w:val="dotted" w:sz="4" w:space="0" w:color="auto"/>
            </w:tcBorders>
          </w:tcPr>
          <w:p w14:paraId="03952EE7" w14:textId="77777777" w:rsidR="00794AED" w:rsidRPr="001D6FB2" w:rsidRDefault="00794AED" w:rsidP="008C2EEA">
            <w:pPr>
              <w:rPr>
                <w:rFonts w:ascii="Aptos" w:hAnsi="Aptos" w:cstheme="majorHAnsi"/>
                <w:b/>
                <w:bCs/>
                <w:sz w:val="20"/>
                <w:szCs w:val="20"/>
              </w:rPr>
            </w:pPr>
            <w:r w:rsidRPr="001D6FB2">
              <w:rPr>
                <w:rFonts w:ascii="Aptos" w:hAnsi="Aptos" w:cstheme="majorHAnsi"/>
                <w:b/>
                <w:bCs/>
                <w:color w:val="0070C0"/>
                <w:sz w:val="20"/>
                <w:szCs w:val="20"/>
              </w:rPr>
              <w:t>BAN2205</w:t>
            </w:r>
            <w:r w:rsidRPr="001D6FB2">
              <w:rPr>
                <w:rFonts w:ascii="Aptos" w:hAnsi="Aptos" w:cstheme="majorHAnsi"/>
                <w:b/>
                <w:bCs/>
                <w:color w:val="000000"/>
                <w:sz w:val="20"/>
                <w:szCs w:val="20"/>
              </w:rPr>
              <w:t xml:space="preserve"> </w:t>
            </w:r>
            <w:r w:rsidRPr="001D6FB2">
              <w:rPr>
                <w:rFonts w:ascii="Aptos" w:hAnsi="Aptos" w:cstheme="majorHAnsi"/>
                <w:b/>
                <w:bCs/>
                <w:sz w:val="20"/>
                <w:szCs w:val="20"/>
              </w:rPr>
              <w:t>The Basics of Law</w:t>
            </w:r>
          </w:p>
        </w:tc>
      </w:tr>
      <w:tr w:rsidR="00794AED" w:rsidRPr="001D6FB2" w14:paraId="4BCA97F2"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457DC9F8"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vAlign w:val="center"/>
          </w:tcPr>
          <w:p w14:paraId="05BA0125"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 xml:space="preserve">Introduction to legal English </w:t>
            </w:r>
            <w:proofErr w:type="gramStart"/>
            <w:r w:rsidRPr="001D6FB2">
              <w:rPr>
                <w:rFonts w:ascii="Aptos" w:hAnsi="Aptos" w:cstheme="majorHAnsi"/>
                <w:sz w:val="20"/>
                <w:szCs w:val="20"/>
              </w:rPr>
              <w:t>The</w:t>
            </w:r>
            <w:proofErr w:type="gramEnd"/>
            <w:r w:rsidRPr="001D6FB2">
              <w:rPr>
                <w:rFonts w:ascii="Aptos" w:hAnsi="Aptos" w:cstheme="majorHAnsi"/>
                <w:sz w:val="20"/>
                <w:szCs w:val="20"/>
              </w:rPr>
              <w:t xml:space="preserve"> development of modern English • Sources of legal English • What makes English difﬁcult? • What makes legal language difﬁcult?</w:t>
            </w:r>
          </w:p>
        </w:tc>
      </w:tr>
      <w:tr w:rsidR="00794AED" w:rsidRPr="001D6FB2" w14:paraId="72D64471"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3633FEE6"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vAlign w:val="center"/>
          </w:tcPr>
          <w:p w14:paraId="03C68B2F"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 xml:space="preserve">Basic standards of legal writing </w:t>
            </w:r>
            <w:r w:rsidRPr="001D6FB2">
              <w:rPr>
                <w:rFonts w:ascii="Aptos" w:hAnsi="Aptos" w:cstheme="majorHAnsi"/>
                <w:sz w:val="20"/>
                <w:szCs w:val="20"/>
              </w:rPr>
              <w:t>Numbers • Citations • Terminology and linguistic peculiarities • Abbreviations • Business buzzwords</w:t>
            </w:r>
          </w:p>
        </w:tc>
      </w:tr>
      <w:tr w:rsidR="00794AED" w:rsidRPr="001D6FB2" w14:paraId="7B1C29BF"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210C9000"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vAlign w:val="center"/>
          </w:tcPr>
          <w:p w14:paraId="79FD07AB"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 xml:space="preserve">Legal systems </w:t>
            </w:r>
            <w:proofErr w:type="gramStart"/>
            <w:r w:rsidRPr="001D6FB2">
              <w:rPr>
                <w:rFonts w:ascii="Aptos" w:hAnsi="Aptos" w:cstheme="majorHAnsi"/>
                <w:sz w:val="20"/>
                <w:szCs w:val="20"/>
              </w:rPr>
              <w:t>The</w:t>
            </w:r>
            <w:proofErr w:type="gramEnd"/>
            <w:r w:rsidRPr="001D6FB2">
              <w:rPr>
                <w:rFonts w:ascii="Aptos" w:hAnsi="Aptos" w:cstheme="majorHAnsi"/>
                <w:sz w:val="20"/>
                <w:szCs w:val="20"/>
              </w:rPr>
              <w:t xml:space="preserve"> structure of the law • The constitution • Jurisdiction</w:t>
            </w:r>
          </w:p>
        </w:tc>
      </w:tr>
      <w:tr w:rsidR="00794AED" w:rsidRPr="001D6FB2" w14:paraId="70490B9D"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027A83B2"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vAlign w:val="center"/>
          </w:tcPr>
          <w:p w14:paraId="311AE828"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 xml:space="preserve">Sources of law: legislation </w:t>
            </w:r>
            <w:r w:rsidRPr="001D6FB2">
              <w:rPr>
                <w:rFonts w:ascii="Aptos" w:hAnsi="Aptos" w:cstheme="majorHAnsi"/>
                <w:sz w:val="20"/>
                <w:szCs w:val="20"/>
              </w:rPr>
              <w:t>Background to making new law • Early development of a Bill • Passing an Act</w:t>
            </w:r>
          </w:p>
        </w:tc>
      </w:tr>
      <w:tr w:rsidR="00794AED" w:rsidRPr="001D6FB2" w14:paraId="781049B8"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3D4F8903"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vAlign w:val="center"/>
          </w:tcPr>
          <w:p w14:paraId="2F47FF0C"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Sources of law: common law</w:t>
            </w:r>
            <w:r w:rsidRPr="001D6FB2">
              <w:rPr>
                <w:rFonts w:ascii="Aptos" w:hAnsi="Aptos" w:cstheme="majorHAnsi"/>
                <w:sz w:val="20"/>
                <w:szCs w:val="20"/>
              </w:rPr>
              <w:t xml:space="preserve"> Common law in the UK • Law reports</w:t>
            </w:r>
          </w:p>
        </w:tc>
      </w:tr>
      <w:tr w:rsidR="00794AED" w:rsidRPr="001D6FB2" w14:paraId="37D092E3"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23E91A4C"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vAlign w:val="center"/>
          </w:tcPr>
          <w:p w14:paraId="40A2923A"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 xml:space="preserve">The court system </w:t>
            </w:r>
            <w:r w:rsidRPr="001D6FB2">
              <w:rPr>
                <w:rFonts w:ascii="Aptos" w:hAnsi="Aptos" w:cstheme="majorHAnsi"/>
                <w:sz w:val="20"/>
                <w:szCs w:val="20"/>
              </w:rPr>
              <w:t>Civil courts • Criminal courts</w:t>
            </w:r>
          </w:p>
        </w:tc>
      </w:tr>
      <w:tr w:rsidR="00794AED" w:rsidRPr="001D6FB2" w14:paraId="3094B6AD"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579FE3CF"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vAlign w:val="center"/>
          </w:tcPr>
          <w:p w14:paraId="2BF351C5"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Criminal justice and criminal proceedings</w:t>
            </w:r>
            <w:r w:rsidRPr="001D6FB2">
              <w:rPr>
                <w:rFonts w:ascii="Aptos" w:hAnsi="Aptos" w:cstheme="majorHAnsi"/>
                <w:sz w:val="20"/>
                <w:szCs w:val="20"/>
              </w:rPr>
              <w:t xml:space="preserve"> Criminal justice • Categories of criminal offence • Criminal court proceedings</w:t>
            </w:r>
          </w:p>
        </w:tc>
      </w:tr>
      <w:tr w:rsidR="00794AED" w:rsidRPr="001D6FB2" w14:paraId="260B9ED5"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5430E8F5"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vAlign w:val="center"/>
          </w:tcPr>
          <w:p w14:paraId="7365DE3C"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Civil procedure</w:t>
            </w:r>
            <w:r w:rsidRPr="001D6FB2">
              <w:rPr>
                <w:rFonts w:ascii="Aptos" w:hAnsi="Aptos" w:cstheme="majorHAnsi"/>
                <w:sz w:val="20"/>
                <w:szCs w:val="20"/>
              </w:rPr>
              <w:t xml:space="preserve"> Civil Procedure Rules • Proceeding with a claim</w:t>
            </w:r>
          </w:p>
        </w:tc>
      </w:tr>
      <w:tr w:rsidR="00794AED" w:rsidRPr="001D6FB2" w14:paraId="5182A564"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26D90EBF"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vAlign w:val="center"/>
          </w:tcPr>
          <w:p w14:paraId="70178628"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Tribunals</w:t>
            </w:r>
            <w:r w:rsidRPr="001D6FB2">
              <w:rPr>
                <w:rFonts w:ascii="Aptos" w:hAnsi="Aptos" w:cstheme="majorHAnsi"/>
                <w:sz w:val="20"/>
                <w:szCs w:val="20"/>
              </w:rPr>
              <w:t xml:space="preserve"> The status and range of tribunals • Composition of tribunals and procedure</w:t>
            </w:r>
          </w:p>
        </w:tc>
      </w:tr>
      <w:tr w:rsidR="00794AED" w:rsidRPr="001D6FB2" w14:paraId="5EB1314A"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1C0FC6B8"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vAlign w:val="center"/>
          </w:tcPr>
          <w:p w14:paraId="24474F12"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European Union law</w:t>
            </w:r>
            <w:r w:rsidRPr="001D6FB2">
              <w:rPr>
                <w:rFonts w:ascii="Aptos" w:hAnsi="Aptos" w:cstheme="majorHAnsi"/>
                <w:sz w:val="20"/>
                <w:szCs w:val="20"/>
              </w:rPr>
              <w:t xml:space="preserve"> What is the EU? • How does the EU impact on Member States?</w:t>
            </w:r>
          </w:p>
        </w:tc>
      </w:tr>
      <w:tr w:rsidR="00794AED" w:rsidRPr="001D6FB2" w14:paraId="060F5A61"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4EBCD639"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vAlign w:val="center"/>
          </w:tcPr>
          <w:p w14:paraId="3D732997"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 xml:space="preserve">Legal professionals: solicitors, barristers and </w:t>
            </w:r>
            <w:proofErr w:type="gramStart"/>
            <w:r w:rsidRPr="001D6FB2">
              <w:rPr>
                <w:rFonts w:ascii="Aptos" w:hAnsi="Aptos" w:cstheme="majorHAnsi"/>
                <w:b/>
                <w:bCs/>
                <w:sz w:val="20"/>
                <w:szCs w:val="20"/>
              </w:rPr>
              <w:t>judges</w:t>
            </w:r>
            <w:proofErr w:type="gramEnd"/>
            <w:r w:rsidRPr="001D6FB2">
              <w:rPr>
                <w:rFonts w:ascii="Aptos" w:hAnsi="Aptos" w:cstheme="majorHAnsi"/>
                <w:sz w:val="20"/>
                <w:szCs w:val="20"/>
              </w:rPr>
              <w:t xml:space="preserve"> Legal practitioners • Training • A partner in a law firm • Organisation • Training and qualifications of practising barristers • Judicial appointments in England and Wales • The training of judges • Civil courts: sentencing and court orders</w:t>
            </w:r>
          </w:p>
        </w:tc>
      </w:tr>
      <w:tr w:rsidR="00794AED" w:rsidRPr="001D6FB2" w14:paraId="6B0651D1"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160AEA85"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vAlign w:val="center"/>
          </w:tcPr>
          <w:p w14:paraId="3BD3BB65"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Working lives</w:t>
            </w:r>
            <w:r w:rsidRPr="001D6FB2">
              <w:rPr>
                <w:rFonts w:ascii="Aptos" w:hAnsi="Aptos" w:cstheme="majorHAnsi"/>
                <w:sz w:val="20"/>
                <w:szCs w:val="20"/>
              </w:rPr>
              <w:t xml:space="preserve"> A company commercial lawyer • A legal secretary</w:t>
            </w:r>
          </w:p>
          <w:p w14:paraId="44C8EBAE"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A law firm’s structure and practice</w:t>
            </w:r>
            <w:r w:rsidRPr="001D6FB2">
              <w:rPr>
                <w:rFonts w:ascii="Aptos" w:hAnsi="Aptos" w:cstheme="majorHAnsi"/>
                <w:sz w:val="20"/>
                <w:szCs w:val="20"/>
              </w:rPr>
              <w:t xml:space="preserve"> A law firm’s structure and practice</w:t>
            </w:r>
          </w:p>
        </w:tc>
      </w:tr>
      <w:tr w:rsidR="00794AED" w:rsidRPr="001D6FB2" w14:paraId="35DBB17C"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6C7DB66F"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vAlign w:val="center"/>
          </w:tcPr>
          <w:p w14:paraId="2DCCB5BD"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End-term test</w:t>
            </w:r>
          </w:p>
          <w:p w14:paraId="2164DF6A" w14:textId="77777777" w:rsidR="00794AED" w:rsidRPr="001D6FB2" w:rsidRDefault="00794AED" w:rsidP="008C2EEA">
            <w:pPr>
              <w:rPr>
                <w:rFonts w:ascii="Aptos" w:hAnsi="Aptos" w:cstheme="majorHAnsi"/>
                <w:sz w:val="20"/>
                <w:szCs w:val="20"/>
              </w:rPr>
            </w:pPr>
            <w:r w:rsidRPr="001D6FB2">
              <w:rPr>
                <w:rFonts w:ascii="Aptos" w:hAnsi="Aptos" w:cstheme="majorHAnsi"/>
                <w:b/>
                <w:bCs/>
                <w:sz w:val="20"/>
                <w:szCs w:val="20"/>
              </w:rPr>
              <w:t>Explanations and clarifications</w:t>
            </w:r>
            <w:r w:rsidRPr="001D6FB2">
              <w:rPr>
                <w:rFonts w:ascii="Aptos" w:hAnsi="Aptos" w:cstheme="majorHAnsi"/>
                <w:sz w:val="20"/>
                <w:szCs w:val="20"/>
              </w:rPr>
              <w:t xml:space="preserve"> Explaining a procedure • Approximating and comparing • Rephrasing and clarifying</w:t>
            </w:r>
          </w:p>
        </w:tc>
      </w:tr>
      <w:tr w:rsidR="00794AED" w:rsidRPr="001D6FB2" w14:paraId="281CB218"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4834C2EE" w14:textId="77777777" w:rsidR="00794AED" w:rsidRPr="001D6FB2" w:rsidRDefault="00794AED" w:rsidP="008C2EEA">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vAlign w:val="center"/>
          </w:tcPr>
          <w:p w14:paraId="2B26F8FB" w14:textId="77777777" w:rsidR="00794AED" w:rsidRPr="001D6FB2" w:rsidRDefault="00794AED" w:rsidP="008C2EEA">
            <w:pPr>
              <w:rPr>
                <w:rFonts w:ascii="Aptos" w:hAnsi="Aptos" w:cstheme="majorHAnsi"/>
                <w:b/>
                <w:bCs/>
                <w:sz w:val="20"/>
                <w:szCs w:val="20"/>
              </w:rPr>
            </w:pPr>
            <w:r w:rsidRPr="001D6FB2">
              <w:rPr>
                <w:rFonts w:ascii="Aptos" w:hAnsi="Aptos" w:cstheme="majorHAnsi"/>
                <w:b/>
                <w:bCs/>
                <w:sz w:val="20"/>
                <w:szCs w:val="20"/>
              </w:rPr>
              <w:t>Aspects of spoken English</w:t>
            </w:r>
          </w:p>
          <w:p w14:paraId="112A8AD4" w14:textId="77777777" w:rsidR="00794AED" w:rsidRPr="001D6FB2" w:rsidRDefault="00794AED" w:rsidP="008C2EEA">
            <w:pPr>
              <w:widowControl w:val="0"/>
              <w:autoSpaceDE w:val="0"/>
              <w:autoSpaceDN w:val="0"/>
              <w:adjustRightInd w:val="0"/>
              <w:rPr>
                <w:rFonts w:ascii="Aptos" w:hAnsi="Aptos" w:cstheme="majorHAnsi"/>
                <w:sz w:val="20"/>
                <w:szCs w:val="20"/>
              </w:rPr>
            </w:pPr>
            <w:r w:rsidRPr="001D6FB2">
              <w:rPr>
                <w:rFonts w:ascii="Aptos" w:hAnsi="Aptos" w:cstheme="majorHAnsi"/>
                <w:sz w:val="20"/>
                <w:szCs w:val="20"/>
              </w:rPr>
              <w:t>Body language • Tone of voice • Emphasis • Techniques</w:t>
            </w:r>
          </w:p>
        </w:tc>
      </w:tr>
    </w:tbl>
    <w:p w14:paraId="6FE91CB4" w14:textId="77777777" w:rsidR="00794AED" w:rsidRPr="001D6FB2" w:rsidRDefault="00794AED" w:rsidP="00794AED">
      <w:pPr>
        <w:rPr>
          <w:rFonts w:ascii="Aptos" w:hAnsi="Aptos" w:cstheme="majorHAnsi"/>
          <w:sz w:val="20"/>
          <w:szCs w:val="20"/>
        </w:rPr>
      </w:pPr>
    </w:p>
    <w:p w14:paraId="5CFF2B5C" w14:textId="77777777" w:rsidR="00794AED" w:rsidRPr="001D6FB2" w:rsidRDefault="00794AED" w:rsidP="00794AED">
      <w:pPr>
        <w:jc w:val="both"/>
        <w:rPr>
          <w:rFonts w:ascii="Aptos" w:hAnsi="Aptos" w:cstheme="majorHAnsi"/>
          <w:sz w:val="20"/>
          <w:szCs w:val="20"/>
        </w:rPr>
      </w:pPr>
      <w:r w:rsidRPr="001D6FB2">
        <w:rPr>
          <w:rFonts w:ascii="Aptos" w:hAnsi="Aptos" w:cstheme="majorHAnsi"/>
          <w:b/>
          <w:bCs/>
          <w:sz w:val="20"/>
          <w:szCs w:val="20"/>
        </w:rPr>
        <w:t>Participation in the sessions</w:t>
      </w:r>
    </w:p>
    <w:p w14:paraId="442F5FEF" w14:textId="77777777" w:rsidR="00794AED" w:rsidRPr="001D6FB2" w:rsidRDefault="00794AED" w:rsidP="00794AED">
      <w:pPr>
        <w:jc w:val="both"/>
        <w:rPr>
          <w:rFonts w:ascii="Aptos" w:hAnsi="Aptos" w:cstheme="majorHAnsi"/>
          <w:sz w:val="20"/>
          <w:szCs w:val="20"/>
        </w:rPr>
      </w:pPr>
      <w:r w:rsidRPr="001D6FB2">
        <w:rPr>
          <w:rFonts w:ascii="Aptos" w:hAnsi="Aptos" w:cstheme="majorHAnsi"/>
          <w:sz w:val="20"/>
          <w:szCs w:val="20"/>
        </w:rPr>
        <w:t>Lectures are an integral part of the course, and the Institute expects students to attend them (Study and Examination Regulations 8.§ 1.).</w:t>
      </w:r>
    </w:p>
    <w:p w14:paraId="688022CC" w14:textId="77777777" w:rsidR="00794AED" w:rsidRPr="001D6FB2" w:rsidRDefault="00794AED" w:rsidP="00794AED">
      <w:pPr>
        <w:jc w:val="both"/>
        <w:rPr>
          <w:rFonts w:ascii="Aptos" w:hAnsi="Aptos" w:cstheme="majorHAnsi"/>
          <w:b/>
          <w:bCs/>
          <w:sz w:val="20"/>
          <w:szCs w:val="20"/>
        </w:rPr>
      </w:pPr>
    </w:p>
    <w:p w14:paraId="16C3D72F" w14:textId="77777777" w:rsidR="00794AED" w:rsidRPr="001D6FB2" w:rsidRDefault="00794AED" w:rsidP="00794AED">
      <w:pPr>
        <w:jc w:val="both"/>
        <w:rPr>
          <w:rFonts w:ascii="Aptos" w:hAnsi="Aptos" w:cstheme="majorHAnsi"/>
          <w:sz w:val="20"/>
          <w:szCs w:val="20"/>
        </w:rPr>
      </w:pPr>
      <w:r w:rsidRPr="001D6FB2">
        <w:rPr>
          <w:rFonts w:ascii="Aptos" w:hAnsi="Aptos" w:cstheme="majorHAnsi"/>
          <w:b/>
          <w:bCs/>
          <w:sz w:val="20"/>
          <w:szCs w:val="20"/>
        </w:rPr>
        <w:t>Semester requirement:</w:t>
      </w:r>
      <w:r w:rsidRPr="001D6FB2">
        <w:rPr>
          <w:rFonts w:ascii="Aptos" w:hAnsi="Aptos" w:cstheme="majorHAnsi"/>
          <w:sz w:val="20"/>
          <w:szCs w:val="20"/>
        </w:rPr>
        <w:t xml:space="preserve"> exam grade</w:t>
      </w:r>
    </w:p>
    <w:p w14:paraId="7222EF34" w14:textId="77777777" w:rsidR="00794AED" w:rsidRPr="001D6FB2" w:rsidRDefault="00794AED" w:rsidP="00794AED">
      <w:pPr>
        <w:jc w:val="both"/>
        <w:rPr>
          <w:rFonts w:ascii="Aptos" w:hAnsi="Aptos" w:cstheme="majorHAnsi"/>
          <w:sz w:val="20"/>
          <w:szCs w:val="20"/>
        </w:rPr>
      </w:pPr>
    </w:p>
    <w:p w14:paraId="413F8285" w14:textId="77777777" w:rsidR="00794AED" w:rsidRPr="001D6FB2" w:rsidRDefault="00794AED" w:rsidP="00794AED">
      <w:pPr>
        <w:jc w:val="both"/>
        <w:rPr>
          <w:rFonts w:ascii="Aptos" w:hAnsi="Aptos" w:cstheme="majorHAnsi"/>
          <w:sz w:val="20"/>
          <w:szCs w:val="20"/>
        </w:rPr>
      </w:pPr>
      <w:r w:rsidRPr="001D6FB2">
        <w:rPr>
          <w:rFonts w:ascii="Aptos" w:hAnsi="Aptos" w:cstheme="majorHAnsi"/>
          <w:b/>
          <w:bCs/>
          <w:sz w:val="20"/>
          <w:szCs w:val="20"/>
        </w:rPr>
        <w:t>Assessment and schedule</w:t>
      </w:r>
    </w:p>
    <w:p w14:paraId="3C7F000F" w14:textId="77777777" w:rsidR="00794AED" w:rsidRPr="001D6FB2" w:rsidRDefault="00794AED" w:rsidP="00794AED">
      <w:pPr>
        <w:jc w:val="both"/>
        <w:rPr>
          <w:rFonts w:ascii="Aptos" w:hAnsi="Aptos" w:cstheme="majorHAnsi"/>
          <w:sz w:val="20"/>
          <w:szCs w:val="20"/>
        </w:rPr>
      </w:pPr>
      <w:r w:rsidRPr="001D6FB2">
        <w:rPr>
          <w:rFonts w:ascii="Aptos" w:hAnsi="Aptos" w:cstheme="majorHAnsi"/>
          <w:sz w:val="20"/>
          <w:szCs w:val="20"/>
        </w:rPr>
        <w:t xml:space="preserve">The semester grade is given </w:t>
      </w:r>
      <w:proofErr w:type="gramStart"/>
      <w:r w:rsidRPr="001D6FB2">
        <w:rPr>
          <w:rFonts w:ascii="Aptos" w:hAnsi="Aptos" w:cstheme="majorHAnsi"/>
          <w:sz w:val="20"/>
          <w:szCs w:val="20"/>
        </w:rPr>
        <w:t>on the basis of</w:t>
      </w:r>
      <w:proofErr w:type="gramEnd"/>
      <w:r w:rsidRPr="001D6FB2">
        <w:rPr>
          <w:rFonts w:ascii="Aptos" w:hAnsi="Aptos" w:cstheme="majorHAnsi"/>
          <w:sz w:val="20"/>
          <w:szCs w:val="20"/>
        </w:rPr>
        <w:t xml:space="preserve"> a written test and a pass mark in an oral examination.</w:t>
      </w:r>
    </w:p>
    <w:p w14:paraId="6F320DD2" w14:textId="77777777" w:rsidR="00794AED" w:rsidRPr="001D6FB2" w:rsidRDefault="00794AED" w:rsidP="00794AED">
      <w:pPr>
        <w:jc w:val="both"/>
        <w:rPr>
          <w:rFonts w:ascii="Aptos" w:hAnsi="Aptos" w:cstheme="majorHAnsi"/>
          <w:sz w:val="20"/>
          <w:szCs w:val="20"/>
        </w:rPr>
      </w:pPr>
    </w:p>
    <w:p w14:paraId="6E493157" w14:textId="77777777" w:rsidR="00794AED" w:rsidRPr="001D6FB2" w:rsidRDefault="00794AED" w:rsidP="00794AED">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08F6C0C8" w14:textId="77777777" w:rsidR="00794AED" w:rsidRPr="001D6FB2" w:rsidRDefault="00794AED" w:rsidP="00794AED">
      <w:pPr>
        <w:jc w:val="both"/>
        <w:rPr>
          <w:rFonts w:ascii="Aptos" w:hAnsi="Aptos" w:cstheme="majorHAnsi"/>
          <w:sz w:val="20"/>
          <w:szCs w:val="20"/>
        </w:rPr>
      </w:pPr>
      <w:r w:rsidRPr="001D6FB2">
        <w:rPr>
          <w:rFonts w:ascii="Aptos" w:hAnsi="Aptos" w:cstheme="majorHAnsi"/>
          <w:i/>
          <w:iCs/>
          <w:sz w:val="20"/>
          <w:szCs w:val="20"/>
        </w:rPr>
        <w:t>Type of examination:</w:t>
      </w:r>
      <w:r w:rsidRPr="001D6FB2">
        <w:rPr>
          <w:rFonts w:ascii="Aptos" w:hAnsi="Aptos" w:cstheme="majorHAnsi"/>
          <w:sz w:val="20"/>
          <w:szCs w:val="20"/>
        </w:rPr>
        <w:t xml:space="preserve"> oral</w:t>
      </w:r>
    </w:p>
    <w:p w14:paraId="7D4E7AF7" w14:textId="77777777" w:rsidR="00794AED" w:rsidRPr="001D6FB2" w:rsidRDefault="00794AED" w:rsidP="00794AED">
      <w:pPr>
        <w:jc w:val="both"/>
        <w:rPr>
          <w:rFonts w:ascii="Aptos" w:hAnsi="Aptos" w:cstheme="majorHAnsi"/>
          <w:sz w:val="20"/>
          <w:szCs w:val="20"/>
        </w:rPr>
      </w:pPr>
      <w:r w:rsidRPr="001D6FB2">
        <w:rPr>
          <w:rFonts w:ascii="Aptos" w:hAnsi="Aptos" w:cstheme="majorHAnsi"/>
          <w:i/>
          <w:iCs/>
          <w:sz w:val="20"/>
          <w:szCs w:val="20"/>
        </w:rPr>
        <w:t>To be admitted to the examination:</w:t>
      </w:r>
      <w:r w:rsidRPr="001D6FB2">
        <w:rPr>
          <w:rFonts w:ascii="Aptos" w:hAnsi="Aptos" w:cstheme="majorHAnsi"/>
          <w:sz w:val="20"/>
          <w:szCs w:val="20"/>
        </w:rPr>
        <w:t xml:space="preserve"> a final test in week 13 with the same topics of the semester (weeks 1-12), with a mark of at least satisfactory</w:t>
      </w:r>
      <w:r w:rsidRPr="001D6FB2">
        <w:rPr>
          <w:rFonts w:ascii="Aptos" w:hAnsi="Aptos" w:cstheme="majorHAnsi"/>
          <w:i/>
          <w:iCs/>
          <w:sz w:val="20"/>
          <w:szCs w:val="20"/>
        </w:rPr>
        <w:t>.</w:t>
      </w:r>
      <w:r w:rsidRPr="001D6FB2">
        <w:rPr>
          <w:rFonts w:ascii="Aptos" w:hAnsi="Aptos" w:cstheme="majorHAnsi"/>
          <w:sz w:val="20"/>
          <w:szCs w:val="20"/>
        </w:rPr>
        <w:t xml:space="preserve"> </w:t>
      </w:r>
    </w:p>
    <w:p w14:paraId="46D04C6B" w14:textId="77777777" w:rsidR="00794AED" w:rsidRPr="001D6FB2" w:rsidRDefault="00794AED" w:rsidP="00794AED">
      <w:pPr>
        <w:jc w:val="both"/>
        <w:rPr>
          <w:rFonts w:ascii="Aptos" w:hAnsi="Aptos" w:cstheme="majorHAnsi"/>
          <w:sz w:val="20"/>
          <w:szCs w:val="20"/>
        </w:rPr>
      </w:pPr>
    </w:p>
    <w:p w14:paraId="401073EC" w14:textId="77777777" w:rsidR="00794AED" w:rsidRPr="001D6FB2" w:rsidRDefault="00794AED" w:rsidP="00794AED">
      <w:pPr>
        <w:jc w:val="both"/>
        <w:rPr>
          <w:rFonts w:ascii="Aptos" w:hAnsi="Aptos" w:cstheme="majorHAnsi"/>
          <w:b/>
          <w:bCs/>
          <w:sz w:val="20"/>
          <w:szCs w:val="20"/>
        </w:rPr>
      </w:pPr>
      <w:r w:rsidRPr="001D6FB2">
        <w:rPr>
          <w:rFonts w:ascii="Aptos" w:hAnsi="Aptos" w:cstheme="majorHAnsi"/>
          <w:b/>
          <w:bCs/>
          <w:sz w:val="20"/>
          <w:szCs w:val="20"/>
        </w:rPr>
        <w:t>Grading</w:t>
      </w:r>
    </w:p>
    <w:p w14:paraId="523BF069" w14:textId="77777777" w:rsidR="00794AED" w:rsidRPr="001D6FB2" w:rsidRDefault="00794AED" w:rsidP="00794AED">
      <w:pPr>
        <w:jc w:val="both"/>
        <w:rPr>
          <w:rFonts w:ascii="Aptos" w:hAnsi="Aptos" w:cstheme="majorHAnsi"/>
          <w:sz w:val="20"/>
          <w:szCs w:val="20"/>
        </w:rPr>
      </w:pPr>
      <w:r w:rsidRPr="001D6FB2">
        <w:rPr>
          <w:rFonts w:ascii="Aptos" w:hAnsi="Aptos" w:cstheme="majorHAnsi"/>
          <w:sz w:val="20"/>
          <w:szCs w:val="20"/>
        </w:rPr>
        <w:t>The grade will be determined by the arithmetic average of the written examination and the pass mark in the oral examination. An unsatisfactory written component will disqualify the candidate from taking the oral examination.</w:t>
      </w:r>
    </w:p>
    <w:p w14:paraId="6082D784" w14:textId="77777777" w:rsidR="00794AED" w:rsidRPr="001D6FB2" w:rsidRDefault="00794AED" w:rsidP="00794AED">
      <w:pPr>
        <w:rPr>
          <w:rFonts w:ascii="Aptos" w:hAnsi="Aptos" w:cstheme="majorHAnsi"/>
          <w:sz w:val="20"/>
          <w:szCs w:val="20"/>
        </w:rPr>
      </w:pPr>
    </w:p>
    <w:p w14:paraId="2E13B09D" w14:textId="65DD48F8" w:rsidR="00794AED" w:rsidRPr="001D6FB2" w:rsidRDefault="00794AED" w:rsidP="00794AED">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sidRPr="001D6FB2">
        <w:rPr>
          <w:rFonts w:ascii="Aptos" w:hAnsi="Aptos" w:cstheme="majorHAnsi"/>
          <w:b/>
          <w:bCs/>
          <w:sz w:val="20"/>
          <w:szCs w:val="20"/>
        </w:rPr>
        <w:br w:type="page"/>
      </w:r>
    </w:p>
    <w:p w14:paraId="5C1DA87C" w14:textId="77777777" w:rsidR="00C0725C" w:rsidRPr="001D6FB2" w:rsidRDefault="00C0725C" w:rsidP="00C0725C">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78D57A1B" w14:textId="77777777" w:rsidR="00C0725C" w:rsidRPr="001D6FB2" w:rsidRDefault="00C0725C" w:rsidP="00C0725C">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C0725C" w:rsidRPr="001D6FB2" w14:paraId="26273EA0" w14:textId="77777777" w:rsidTr="008C2EEA">
        <w:tc>
          <w:tcPr>
            <w:tcW w:w="3969" w:type="dxa"/>
          </w:tcPr>
          <w:p w14:paraId="30BA4E94"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Course</w:t>
            </w:r>
          </w:p>
        </w:tc>
        <w:tc>
          <w:tcPr>
            <w:tcW w:w="5093" w:type="dxa"/>
          </w:tcPr>
          <w:p w14:paraId="7665457A" w14:textId="77777777" w:rsidR="00C0725C" w:rsidRPr="001D6FB2" w:rsidRDefault="00C0725C" w:rsidP="008C2EEA">
            <w:pPr>
              <w:rPr>
                <w:rFonts w:ascii="Aptos" w:hAnsi="Aptos" w:cstheme="majorHAnsi"/>
                <w:b/>
                <w:bCs/>
                <w:sz w:val="20"/>
                <w:szCs w:val="20"/>
              </w:rPr>
            </w:pPr>
            <w:r w:rsidRPr="001D6FB2">
              <w:rPr>
                <w:rFonts w:ascii="Aptos" w:hAnsi="Aptos" w:cstheme="majorHAnsi"/>
                <w:b/>
                <w:bCs/>
                <w:color w:val="000000"/>
                <w:sz w:val="20"/>
                <w:szCs w:val="20"/>
              </w:rPr>
              <w:t>Business Correspondence</w:t>
            </w:r>
          </w:p>
        </w:tc>
      </w:tr>
      <w:tr w:rsidR="00C0725C" w:rsidRPr="001D6FB2" w14:paraId="4450326D" w14:textId="77777777" w:rsidTr="008C2EEA">
        <w:tc>
          <w:tcPr>
            <w:tcW w:w="3969" w:type="dxa"/>
          </w:tcPr>
          <w:p w14:paraId="4A9A49C7"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Code</w:t>
            </w:r>
          </w:p>
        </w:tc>
        <w:tc>
          <w:tcPr>
            <w:tcW w:w="5093" w:type="dxa"/>
          </w:tcPr>
          <w:p w14:paraId="1C0D4657" w14:textId="77777777" w:rsidR="00C0725C" w:rsidRPr="001D6FB2" w:rsidRDefault="00C0725C" w:rsidP="008C2EEA">
            <w:pPr>
              <w:rPr>
                <w:rFonts w:ascii="Aptos" w:hAnsi="Aptos" w:cstheme="majorHAnsi"/>
                <w:b/>
                <w:bCs/>
                <w:sz w:val="20"/>
                <w:szCs w:val="20"/>
              </w:rPr>
            </w:pPr>
            <w:r w:rsidRPr="001D6FB2">
              <w:rPr>
                <w:rFonts w:ascii="Aptos" w:hAnsi="Aptos" w:cstheme="majorHAnsi"/>
                <w:b/>
                <w:bCs/>
                <w:color w:val="000000"/>
                <w:sz w:val="20"/>
                <w:szCs w:val="20"/>
              </w:rPr>
              <w:t>BAN2217</w:t>
            </w:r>
          </w:p>
        </w:tc>
      </w:tr>
      <w:tr w:rsidR="00C0725C" w:rsidRPr="001D6FB2" w14:paraId="0EEC2EE2" w14:textId="77777777" w:rsidTr="008C2EEA">
        <w:tc>
          <w:tcPr>
            <w:tcW w:w="3969" w:type="dxa"/>
          </w:tcPr>
          <w:p w14:paraId="53AB49A0"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Semester</w:t>
            </w:r>
          </w:p>
        </w:tc>
        <w:tc>
          <w:tcPr>
            <w:tcW w:w="5093" w:type="dxa"/>
          </w:tcPr>
          <w:p w14:paraId="6D346AA5" w14:textId="77777777" w:rsidR="00C0725C" w:rsidRPr="001D6FB2" w:rsidRDefault="00C0725C" w:rsidP="008C2EEA">
            <w:pPr>
              <w:rPr>
                <w:rFonts w:ascii="Aptos" w:hAnsi="Aptos" w:cstheme="majorHAnsi"/>
                <w:b/>
                <w:bCs/>
                <w:sz w:val="20"/>
                <w:szCs w:val="20"/>
              </w:rPr>
            </w:pPr>
            <w:r w:rsidRPr="001D6FB2">
              <w:rPr>
                <w:rFonts w:ascii="Aptos" w:hAnsi="Aptos" w:cstheme="majorHAnsi"/>
                <w:b/>
                <w:bCs/>
                <w:sz w:val="20"/>
                <w:szCs w:val="20"/>
              </w:rPr>
              <w:t>IV</w:t>
            </w:r>
          </w:p>
        </w:tc>
      </w:tr>
      <w:tr w:rsidR="00C0725C" w:rsidRPr="001D6FB2" w14:paraId="130FB038" w14:textId="77777777" w:rsidTr="008C2EEA">
        <w:tc>
          <w:tcPr>
            <w:tcW w:w="3969" w:type="dxa"/>
          </w:tcPr>
          <w:p w14:paraId="15CF6028"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Contact hours per week (lecture + seminar)</w:t>
            </w:r>
          </w:p>
        </w:tc>
        <w:tc>
          <w:tcPr>
            <w:tcW w:w="5093" w:type="dxa"/>
          </w:tcPr>
          <w:p w14:paraId="4FA8A005" w14:textId="77777777" w:rsidR="00C0725C" w:rsidRPr="001D6FB2" w:rsidRDefault="00C0725C" w:rsidP="008C2EEA">
            <w:pPr>
              <w:rPr>
                <w:rFonts w:ascii="Aptos" w:hAnsi="Aptos" w:cstheme="majorHAnsi"/>
                <w:b/>
                <w:bCs/>
                <w:sz w:val="20"/>
                <w:szCs w:val="20"/>
              </w:rPr>
            </w:pPr>
            <w:r w:rsidRPr="001D6FB2">
              <w:rPr>
                <w:rFonts w:ascii="Aptos" w:hAnsi="Aptos" w:cstheme="majorHAnsi"/>
                <w:b/>
                <w:bCs/>
                <w:sz w:val="20"/>
                <w:szCs w:val="20"/>
              </w:rPr>
              <w:t>0+2</w:t>
            </w:r>
          </w:p>
        </w:tc>
      </w:tr>
      <w:tr w:rsidR="00C0725C" w:rsidRPr="001D6FB2" w14:paraId="446FA255" w14:textId="77777777" w:rsidTr="008C2EEA">
        <w:tc>
          <w:tcPr>
            <w:tcW w:w="3969" w:type="dxa"/>
          </w:tcPr>
          <w:p w14:paraId="5BE803FF"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Requirement</w:t>
            </w:r>
          </w:p>
        </w:tc>
        <w:tc>
          <w:tcPr>
            <w:tcW w:w="5093" w:type="dxa"/>
          </w:tcPr>
          <w:p w14:paraId="6EEE3B8E" w14:textId="77777777" w:rsidR="00C0725C" w:rsidRPr="001D6FB2" w:rsidRDefault="00C0725C" w:rsidP="008C2EEA">
            <w:pPr>
              <w:rPr>
                <w:rFonts w:ascii="Aptos" w:hAnsi="Aptos" w:cstheme="majorHAnsi"/>
                <w:b/>
                <w:bCs/>
                <w:sz w:val="20"/>
                <w:szCs w:val="20"/>
              </w:rPr>
            </w:pPr>
            <w:r w:rsidRPr="001D6FB2">
              <w:rPr>
                <w:rFonts w:ascii="Aptos" w:hAnsi="Aptos" w:cstheme="majorHAnsi"/>
                <w:b/>
                <w:bCs/>
                <w:sz w:val="20"/>
                <w:szCs w:val="20"/>
              </w:rPr>
              <w:t>seminar grade</w:t>
            </w:r>
          </w:p>
        </w:tc>
      </w:tr>
      <w:tr w:rsidR="00C0725C" w:rsidRPr="001D6FB2" w14:paraId="6BD2E9F8" w14:textId="77777777" w:rsidTr="008C2EEA">
        <w:tc>
          <w:tcPr>
            <w:tcW w:w="3969" w:type="dxa"/>
          </w:tcPr>
          <w:p w14:paraId="09B37884"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Instructor</w:t>
            </w:r>
          </w:p>
        </w:tc>
        <w:tc>
          <w:tcPr>
            <w:tcW w:w="5093" w:type="dxa"/>
          </w:tcPr>
          <w:p w14:paraId="45230711" w14:textId="77777777" w:rsidR="00C0725C" w:rsidRPr="001D6FB2" w:rsidRDefault="00C0725C" w:rsidP="008C2EEA">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1566C449" w14:textId="77777777" w:rsidR="00C0725C" w:rsidRPr="001D6FB2" w:rsidRDefault="00C0725C" w:rsidP="00C0725C">
      <w:pPr>
        <w:rPr>
          <w:rFonts w:ascii="Aptos" w:hAnsi="Aptos" w:cstheme="majorHAnsi"/>
          <w:sz w:val="20"/>
          <w:szCs w:val="20"/>
        </w:rPr>
      </w:pPr>
    </w:p>
    <w:p w14:paraId="2284DB4B" w14:textId="77777777" w:rsidR="00C0725C" w:rsidRPr="001D6FB2" w:rsidRDefault="00C0725C" w:rsidP="00C0725C">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C0725C" w:rsidRPr="001D6FB2" w14:paraId="19F49A48" w14:textId="77777777" w:rsidTr="008C2EEA">
        <w:tc>
          <w:tcPr>
            <w:tcW w:w="9060" w:type="dxa"/>
            <w:gridSpan w:val="2"/>
            <w:tcBorders>
              <w:top w:val="dotted" w:sz="4" w:space="0" w:color="auto"/>
              <w:left w:val="dotted" w:sz="4" w:space="0" w:color="auto"/>
              <w:bottom w:val="dotted" w:sz="4" w:space="0" w:color="auto"/>
              <w:right w:val="dotted" w:sz="4" w:space="0" w:color="auto"/>
            </w:tcBorders>
          </w:tcPr>
          <w:p w14:paraId="5DDD9D9E" w14:textId="77777777" w:rsidR="00C0725C" w:rsidRPr="001D6FB2" w:rsidRDefault="00C0725C" w:rsidP="008C2EEA">
            <w:pPr>
              <w:rPr>
                <w:rFonts w:ascii="Aptos" w:hAnsi="Aptos" w:cstheme="majorHAnsi"/>
                <w:b/>
                <w:bCs/>
                <w:sz w:val="20"/>
                <w:szCs w:val="20"/>
              </w:rPr>
            </w:pPr>
            <w:r w:rsidRPr="001D6FB2">
              <w:rPr>
                <w:rFonts w:ascii="Aptos" w:hAnsi="Aptos" w:cstheme="majorHAnsi"/>
                <w:b/>
                <w:bCs/>
                <w:color w:val="0070C0"/>
                <w:sz w:val="20"/>
                <w:szCs w:val="20"/>
              </w:rPr>
              <w:t>BAN2217</w:t>
            </w:r>
            <w:r w:rsidRPr="001D6FB2">
              <w:rPr>
                <w:rFonts w:ascii="Aptos" w:hAnsi="Aptos" w:cstheme="majorHAnsi"/>
                <w:b/>
                <w:bCs/>
                <w:color w:val="000000"/>
                <w:sz w:val="20"/>
                <w:szCs w:val="20"/>
              </w:rPr>
              <w:t xml:space="preserve"> Business Correspondence</w:t>
            </w:r>
          </w:p>
        </w:tc>
      </w:tr>
      <w:tr w:rsidR="00C0725C" w:rsidRPr="001D6FB2" w14:paraId="60DCAFF6" w14:textId="77777777" w:rsidTr="008C2EEA">
        <w:tc>
          <w:tcPr>
            <w:tcW w:w="988" w:type="dxa"/>
            <w:tcBorders>
              <w:top w:val="dotted" w:sz="4" w:space="0" w:color="auto"/>
              <w:left w:val="dotted" w:sz="4" w:space="0" w:color="auto"/>
              <w:bottom w:val="dotted" w:sz="4" w:space="0" w:color="auto"/>
              <w:right w:val="dotted" w:sz="4" w:space="0" w:color="auto"/>
            </w:tcBorders>
          </w:tcPr>
          <w:p w14:paraId="57CF7480"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4CB5431E" w14:textId="77777777" w:rsidR="00C0725C" w:rsidRPr="001D6FB2" w:rsidRDefault="00C0725C" w:rsidP="008C2EEA">
            <w:pPr>
              <w:rPr>
                <w:rFonts w:ascii="Aptos" w:hAnsi="Aptos" w:cstheme="majorHAnsi"/>
                <w:sz w:val="20"/>
                <w:szCs w:val="20"/>
              </w:rPr>
            </w:pPr>
            <w:r w:rsidRPr="001D6FB2">
              <w:rPr>
                <w:rFonts w:ascii="Aptos" w:hAnsi="Aptos"/>
                <w:sz w:val="20"/>
                <w:szCs w:val="20"/>
              </w:rPr>
              <w:t>Introduction to business correspondence</w:t>
            </w:r>
          </w:p>
        </w:tc>
      </w:tr>
      <w:tr w:rsidR="00C0725C" w:rsidRPr="001D6FB2" w14:paraId="627442E6" w14:textId="77777777" w:rsidTr="008C2EEA">
        <w:tc>
          <w:tcPr>
            <w:tcW w:w="988" w:type="dxa"/>
            <w:tcBorders>
              <w:top w:val="dotted" w:sz="4" w:space="0" w:color="auto"/>
              <w:left w:val="dotted" w:sz="4" w:space="0" w:color="auto"/>
              <w:bottom w:val="dotted" w:sz="4" w:space="0" w:color="auto"/>
              <w:right w:val="dotted" w:sz="4" w:space="0" w:color="auto"/>
            </w:tcBorders>
          </w:tcPr>
          <w:p w14:paraId="0D5756F3"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6AAF4EF0"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Requesting a quote</w:t>
            </w:r>
          </w:p>
        </w:tc>
      </w:tr>
      <w:tr w:rsidR="00C0725C" w:rsidRPr="001D6FB2" w14:paraId="4A99022A" w14:textId="77777777" w:rsidTr="008C2EEA">
        <w:tc>
          <w:tcPr>
            <w:tcW w:w="988" w:type="dxa"/>
            <w:tcBorders>
              <w:top w:val="dotted" w:sz="4" w:space="0" w:color="auto"/>
              <w:left w:val="dotted" w:sz="4" w:space="0" w:color="auto"/>
              <w:bottom w:val="dotted" w:sz="4" w:space="0" w:color="auto"/>
              <w:right w:val="dotted" w:sz="4" w:space="0" w:color="auto"/>
            </w:tcBorders>
          </w:tcPr>
          <w:p w14:paraId="2137591C"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63623BB2"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Ordering</w:t>
            </w:r>
          </w:p>
        </w:tc>
      </w:tr>
      <w:tr w:rsidR="00C0725C" w:rsidRPr="001D6FB2" w14:paraId="5DAAC189" w14:textId="77777777" w:rsidTr="008C2EEA">
        <w:tc>
          <w:tcPr>
            <w:tcW w:w="988" w:type="dxa"/>
            <w:tcBorders>
              <w:top w:val="dotted" w:sz="4" w:space="0" w:color="auto"/>
              <w:left w:val="dotted" w:sz="4" w:space="0" w:color="auto"/>
              <w:bottom w:val="dotted" w:sz="4" w:space="0" w:color="auto"/>
              <w:right w:val="dotted" w:sz="4" w:space="0" w:color="auto"/>
            </w:tcBorders>
          </w:tcPr>
          <w:p w14:paraId="6AF4F1AD"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51E873AE"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Delivery, packing, insurance, payment</w:t>
            </w:r>
          </w:p>
        </w:tc>
      </w:tr>
      <w:tr w:rsidR="00C0725C" w:rsidRPr="001D6FB2" w14:paraId="5B8C4C6D" w14:textId="77777777" w:rsidTr="008C2EEA">
        <w:tc>
          <w:tcPr>
            <w:tcW w:w="988" w:type="dxa"/>
            <w:tcBorders>
              <w:top w:val="dotted" w:sz="4" w:space="0" w:color="auto"/>
              <w:left w:val="dotted" w:sz="4" w:space="0" w:color="auto"/>
              <w:bottom w:val="dotted" w:sz="4" w:space="0" w:color="auto"/>
              <w:right w:val="dotted" w:sz="4" w:space="0" w:color="auto"/>
            </w:tcBorders>
          </w:tcPr>
          <w:p w14:paraId="7ACF911D"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07FEF867"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Banking, payment</w:t>
            </w:r>
          </w:p>
        </w:tc>
      </w:tr>
      <w:tr w:rsidR="00C0725C" w:rsidRPr="001D6FB2" w14:paraId="786D9984" w14:textId="77777777" w:rsidTr="008C2EEA">
        <w:tc>
          <w:tcPr>
            <w:tcW w:w="988" w:type="dxa"/>
            <w:tcBorders>
              <w:top w:val="dotted" w:sz="4" w:space="0" w:color="auto"/>
              <w:left w:val="dotted" w:sz="4" w:space="0" w:color="auto"/>
              <w:bottom w:val="dotted" w:sz="4" w:space="0" w:color="auto"/>
              <w:right w:val="dotted" w:sz="4" w:space="0" w:color="auto"/>
            </w:tcBorders>
          </w:tcPr>
          <w:p w14:paraId="305CD69A"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74A1A616"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Complaints</w:t>
            </w:r>
          </w:p>
        </w:tc>
      </w:tr>
      <w:tr w:rsidR="00C0725C" w:rsidRPr="001D6FB2" w14:paraId="7EDF3066" w14:textId="77777777" w:rsidTr="008C2EEA">
        <w:tc>
          <w:tcPr>
            <w:tcW w:w="988" w:type="dxa"/>
            <w:tcBorders>
              <w:top w:val="dotted" w:sz="4" w:space="0" w:color="auto"/>
              <w:left w:val="dotted" w:sz="4" w:space="0" w:color="auto"/>
              <w:bottom w:val="dotted" w:sz="4" w:space="0" w:color="auto"/>
              <w:right w:val="dotted" w:sz="4" w:space="0" w:color="auto"/>
            </w:tcBorders>
          </w:tcPr>
          <w:p w14:paraId="1FA76327"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73938EEE"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Mid-term test</w:t>
            </w:r>
          </w:p>
        </w:tc>
      </w:tr>
      <w:tr w:rsidR="00C0725C" w:rsidRPr="001D6FB2" w14:paraId="100C0693" w14:textId="77777777" w:rsidTr="008C2EEA">
        <w:tc>
          <w:tcPr>
            <w:tcW w:w="988" w:type="dxa"/>
            <w:tcBorders>
              <w:top w:val="dotted" w:sz="4" w:space="0" w:color="auto"/>
              <w:left w:val="dotted" w:sz="4" w:space="0" w:color="auto"/>
              <w:bottom w:val="dotted" w:sz="4" w:space="0" w:color="auto"/>
              <w:right w:val="dotted" w:sz="4" w:space="0" w:color="auto"/>
            </w:tcBorders>
          </w:tcPr>
          <w:p w14:paraId="5350C7A4"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5D07D1E4"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Invitations</w:t>
            </w:r>
          </w:p>
        </w:tc>
      </w:tr>
      <w:tr w:rsidR="00C0725C" w:rsidRPr="001D6FB2" w14:paraId="4752F483" w14:textId="77777777" w:rsidTr="008C2EEA">
        <w:tc>
          <w:tcPr>
            <w:tcW w:w="988" w:type="dxa"/>
            <w:tcBorders>
              <w:top w:val="dotted" w:sz="4" w:space="0" w:color="auto"/>
              <w:left w:val="dotted" w:sz="4" w:space="0" w:color="auto"/>
              <w:bottom w:val="dotted" w:sz="4" w:space="0" w:color="auto"/>
              <w:right w:val="dotted" w:sz="4" w:space="0" w:color="auto"/>
            </w:tcBorders>
          </w:tcPr>
          <w:p w14:paraId="3864FAB6"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14F2F2A2"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Notification of visit</w:t>
            </w:r>
          </w:p>
        </w:tc>
      </w:tr>
      <w:tr w:rsidR="00C0725C" w:rsidRPr="001D6FB2" w14:paraId="66CCFD09" w14:textId="77777777" w:rsidTr="008C2EEA">
        <w:tc>
          <w:tcPr>
            <w:tcW w:w="988" w:type="dxa"/>
            <w:tcBorders>
              <w:top w:val="dotted" w:sz="4" w:space="0" w:color="auto"/>
              <w:left w:val="dotted" w:sz="4" w:space="0" w:color="auto"/>
              <w:bottom w:val="dotted" w:sz="4" w:space="0" w:color="auto"/>
              <w:right w:val="dotted" w:sz="4" w:space="0" w:color="auto"/>
            </w:tcBorders>
          </w:tcPr>
          <w:p w14:paraId="547B2041"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12912F37"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Reservations</w:t>
            </w:r>
          </w:p>
        </w:tc>
      </w:tr>
      <w:tr w:rsidR="00C0725C" w:rsidRPr="001D6FB2" w14:paraId="6595B5CF" w14:textId="77777777" w:rsidTr="008C2EEA">
        <w:tc>
          <w:tcPr>
            <w:tcW w:w="988" w:type="dxa"/>
            <w:tcBorders>
              <w:top w:val="dotted" w:sz="4" w:space="0" w:color="auto"/>
              <w:left w:val="dotted" w:sz="4" w:space="0" w:color="auto"/>
              <w:bottom w:val="dotted" w:sz="4" w:space="0" w:color="auto"/>
              <w:right w:val="dotted" w:sz="4" w:space="0" w:color="auto"/>
            </w:tcBorders>
          </w:tcPr>
          <w:p w14:paraId="61143AFA"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60277A8F"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Accepting hospitality</w:t>
            </w:r>
          </w:p>
        </w:tc>
      </w:tr>
      <w:tr w:rsidR="00C0725C" w:rsidRPr="001D6FB2" w14:paraId="3D3A3861" w14:textId="77777777" w:rsidTr="008C2EEA">
        <w:tc>
          <w:tcPr>
            <w:tcW w:w="988" w:type="dxa"/>
            <w:tcBorders>
              <w:top w:val="dotted" w:sz="4" w:space="0" w:color="auto"/>
              <w:left w:val="dotted" w:sz="4" w:space="0" w:color="auto"/>
              <w:bottom w:val="dotted" w:sz="4" w:space="0" w:color="auto"/>
              <w:right w:val="dotted" w:sz="4" w:space="0" w:color="auto"/>
            </w:tcBorders>
          </w:tcPr>
          <w:p w14:paraId="3B6CBBB0"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55692195"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Report, reminder</w:t>
            </w:r>
          </w:p>
        </w:tc>
      </w:tr>
      <w:tr w:rsidR="00C0725C" w:rsidRPr="001D6FB2" w14:paraId="52A5E6BD" w14:textId="77777777" w:rsidTr="008C2EEA">
        <w:tc>
          <w:tcPr>
            <w:tcW w:w="988" w:type="dxa"/>
            <w:tcBorders>
              <w:top w:val="dotted" w:sz="4" w:space="0" w:color="auto"/>
              <w:left w:val="dotted" w:sz="4" w:space="0" w:color="auto"/>
              <w:bottom w:val="dotted" w:sz="4" w:space="0" w:color="auto"/>
              <w:right w:val="dotted" w:sz="4" w:space="0" w:color="auto"/>
            </w:tcBorders>
          </w:tcPr>
          <w:p w14:paraId="7D91C69D"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5C7D6C05"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End-term test</w:t>
            </w:r>
          </w:p>
        </w:tc>
      </w:tr>
      <w:tr w:rsidR="00C0725C" w:rsidRPr="001D6FB2" w14:paraId="6BC5161C" w14:textId="77777777" w:rsidTr="008C2EEA">
        <w:tc>
          <w:tcPr>
            <w:tcW w:w="988" w:type="dxa"/>
            <w:tcBorders>
              <w:top w:val="dotted" w:sz="4" w:space="0" w:color="auto"/>
              <w:left w:val="dotted" w:sz="4" w:space="0" w:color="auto"/>
              <w:bottom w:val="dotted" w:sz="4" w:space="0" w:color="auto"/>
              <w:right w:val="dotted" w:sz="4" w:space="0" w:color="auto"/>
            </w:tcBorders>
          </w:tcPr>
          <w:p w14:paraId="4191C238"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0FD4A4DB" w14:textId="77777777" w:rsidR="00C0725C" w:rsidRPr="001D6FB2" w:rsidRDefault="00C0725C" w:rsidP="008C2EEA">
            <w:pPr>
              <w:rPr>
                <w:rFonts w:ascii="Aptos" w:hAnsi="Aptos" w:cstheme="majorHAnsi"/>
                <w:sz w:val="20"/>
                <w:szCs w:val="20"/>
              </w:rPr>
            </w:pPr>
            <w:r w:rsidRPr="001D6FB2">
              <w:rPr>
                <w:rFonts w:ascii="Aptos" w:hAnsi="Aptos" w:cstheme="majorHAnsi"/>
                <w:sz w:val="20"/>
                <w:szCs w:val="20"/>
              </w:rPr>
              <w:t>Inquiry about training, scholarships; recommendations</w:t>
            </w:r>
          </w:p>
        </w:tc>
      </w:tr>
    </w:tbl>
    <w:p w14:paraId="02EE24FD" w14:textId="77777777" w:rsidR="00C0725C" w:rsidRPr="001D6FB2" w:rsidRDefault="00C0725C" w:rsidP="00C0725C">
      <w:pPr>
        <w:rPr>
          <w:rFonts w:ascii="Aptos" w:hAnsi="Aptos" w:cstheme="majorHAnsi"/>
          <w:b/>
          <w:bCs/>
          <w:sz w:val="20"/>
          <w:szCs w:val="20"/>
        </w:rPr>
      </w:pPr>
    </w:p>
    <w:p w14:paraId="050DB849" w14:textId="77777777" w:rsidR="00C0725C" w:rsidRPr="001D6FB2" w:rsidRDefault="00C0725C" w:rsidP="00C0725C">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7A6368BD" w14:textId="77777777" w:rsidR="00C0725C" w:rsidRPr="001D6FB2" w:rsidRDefault="00C0725C" w:rsidP="00C0725C">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52B60F8A" w14:textId="77777777" w:rsidR="00C0725C" w:rsidRPr="001D6FB2" w:rsidRDefault="00C0725C" w:rsidP="00C0725C">
      <w:pPr>
        <w:jc w:val="both"/>
        <w:rPr>
          <w:rFonts w:ascii="Aptos" w:hAnsi="Aptos" w:cstheme="majorHAnsi"/>
          <w:sz w:val="20"/>
          <w:szCs w:val="20"/>
        </w:rPr>
      </w:pPr>
    </w:p>
    <w:p w14:paraId="2D7EF9A0" w14:textId="77777777" w:rsidR="00C0725C" w:rsidRPr="001D6FB2" w:rsidRDefault="00C0725C" w:rsidP="00C0725C">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7B3B3674" w14:textId="77777777" w:rsidR="00C0725C" w:rsidRPr="001D6FB2" w:rsidRDefault="00C0725C" w:rsidP="00C0725C">
      <w:pPr>
        <w:jc w:val="both"/>
        <w:rPr>
          <w:rFonts w:ascii="Aptos" w:hAnsi="Aptos" w:cstheme="majorHAnsi"/>
          <w:sz w:val="20"/>
          <w:szCs w:val="20"/>
        </w:rPr>
      </w:pPr>
    </w:p>
    <w:p w14:paraId="29A4FD59" w14:textId="77777777" w:rsidR="00C0725C" w:rsidRPr="001D6FB2" w:rsidRDefault="00C0725C" w:rsidP="00C0725C">
      <w:pPr>
        <w:jc w:val="both"/>
        <w:rPr>
          <w:rFonts w:ascii="Aptos" w:hAnsi="Aptos" w:cstheme="majorHAnsi"/>
          <w:b/>
          <w:bCs/>
          <w:sz w:val="20"/>
          <w:szCs w:val="20"/>
        </w:rPr>
      </w:pPr>
      <w:r w:rsidRPr="001D6FB2">
        <w:rPr>
          <w:rFonts w:ascii="Aptos" w:hAnsi="Aptos" w:cstheme="majorHAnsi"/>
          <w:b/>
          <w:bCs/>
          <w:sz w:val="20"/>
          <w:szCs w:val="20"/>
        </w:rPr>
        <w:t>Assessment and schedule</w:t>
      </w:r>
    </w:p>
    <w:p w14:paraId="399806E4" w14:textId="77777777" w:rsidR="00C0725C" w:rsidRPr="001D6FB2" w:rsidRDefault="00C0725C" w:rsidP="00C0725C">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184D1E37" w14:textId="77777777" w:rsidR="00C0725C" w:rsidRPr="001D6FB2" w:rsidRDefault="00C0725C" w:rsidP="00C0725C">
      <w:pPr>
        <w:jc w:val="both"/>
        <w:rPr>
          <w:rFonts w:ascii="Aptos" w:hAnsi="Aptos" w:cstheme="majorHAnsi"/>
          <w:sz w:val="20"/>
          <w:szCs w:val="20"/>
        </w:rPr>
      </w:pPr>
    </w:p>
    <w:p w14:paraId="618CDF19" w14:textId="77777777" w:rsidR="00C0725C" w:rsidRPr="001D6FB2" w:rsidRDefault="00C0725C" w:rsidP="00C0725C">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7457A7FB" w14:textId="77777777" w:rsidR="00C0725C" w:rsidRPr="001D6FB2" w:rsidRDefault="00C0725C" w:rsidP="00C0725C">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61D44995" w14:textId="77777777" w:rsidR="00C0725C" w:rsidRPr="001D6FB2" w:rsidRDefault="00C0725C" w:rsidP="00C0725C">
      <w:pPr>
        <w:jc w:val="both"/>
        <w:rPr>
          <w:rFonts w:ascii="Aptos" w:hAnsi="Aptos" w:cstheme="majorHAnsi"/>
          <w:sz w:val="20"/>
          <w:szCs w:val="20"/>
        </w:rPr>
      </w:pPr>
    </w:p>
    <w:p w14:paraId="2817CDA5" w14:textId="77777777" w:rsidR="00C0725C" w:rsidRPr="001D6FB2" w:rsidRDefault="00C0725C" w:rsidP="00C0725C">
      <w:pPr>
        <w:jc w:val="both"/>
        <w:rPr>
          <w:rFonts w:ascii="Aptos" w:hAnsi="Aptos" w:cstheme="majorHAnsi"/>
          <w:b/>
          <w:bCs/>
          <w:sz w:val="20"/>
          <w:szCs w:val="20"/>
        </w:rPr>
      </w:pPr>
      <w:r w:rsidRPr="001D6FB2">
        <w:rPr>
          <w:rFonts w:ascii="Aptos" w:hAnsi="Aptos" w:cstheme="majorHAnsi"/>
          <w:b/>
          <w:bCs/>
          <w:sz w:val="20"/>
          <w:szCs w:val="20"/>
        </w:rPr>
        <w:t>Grading</w:t>
      </w:r>
    </w:p>
    <w:p w14:paraId="3438F7BA" w14:textId="77777777" w:rsidR="00C0725C" w:rsidRPr="001D6FB2" w:rsidRDefault="00C0725C" w:rsidP="00C0725C">
      <w:pPr>
        <w:jc w:val="both"/>
        <w:rPr>
          <w:rFonts w:ascii="Aptos" w:hAnsi="Aptos" w:cstheme="majorHAnsi"/>
          <w:sz w:val="20"/>
          <w:szCs w:val="20"/>
        </w:rPr>
      </w:pPr>
      <w:r w:rsidRPr="001D6FB2">
        <w:rPr>
          <w:rFonts w:ascii="Aptos" w:hAnsi="Aptos" w:cstheme="majorHAnsi"/>
          <w:sz w:val="20"/>
          <w:szCs w:val="20"/>
        </w:rPr>
        <w:t>The practical grade for the semester is determined by the completion of homework and other seminar activities and the result of the final tests. An unsatisfactory practical grade may be corrected in accordance with the Study and Examination Regulations.</w:t>
      </w:r>
    </w:p>
    <w:p w14:paraId="08846AAC" w14:textId="77777777" w:rsidR="00C0725C" w:rsidRPr="001D6FB2" w:rsidRDefault="00C0725C" w:rsidP="00C0725C">
      <w:pPr>
        <w:rPr>
          <w:rFonts w:ascii="Aptos" w:hAnsi="Aptos" w:cstheme="majorHAnsi"/>
          <w:sz w:val="20"/>
          <w:szCs w:val="20"/>
        </w:rPr>
      </w:pPr>
    </w:p>
    <w:p w14:paraId="54D302D0" w14:textId="09E8DC61" w:rsidR="00C0725C" w:rsidRPr="001D6FB2" w:rsidRDefault="00C0725C" w:rsidP="00C0725C">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sidRPr="001D6FB2">
        <w:rPr>
          <w:rFonts w:ascii="Aptos" w:hAnsi="Aptos" w:cstheme="majorHAnsi"/>
          <w:b/>
          <w:bCs/>
          <w:sz w:val="20"/>
          <w:szCs w:val="20"/>
        </w:rPr>
        <w:br w:type="page"/>
      </w:r>
    </w:p>
    <w:p w14:paraId="26E70C68" w14:textId="09F3460C" w:rsidR="00C73203" w:rsidRPr="001D6FB2" w:rsidRDefault="00C56E49" w:rsidP="00C73203">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08D3AEED" w14:textId="77777777" w:rsidR="00C73203" w:rsidRPr="001D6FB2" w:rsidRDefault="00C73203" w:rsidP="00C73203">
      <w:pPr>
        <w:rPr>
          <w:rFonts w:ascii="Aptos" w:hAnsi="Aptos" w:cstheme="majorHAnsi"/>
          <w:sz w:val="20"/>
          <w:szCs w:val="20"/>
        </w:rPr>
      </w:pPr>
    </w:p>
    <w:tbl>
      <w:tblPr>
        <w:tblStyle w:val="Rcsostblzat"/>
        <w:tblW w:w="90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93"/>
      </w:tblGrid>
      <w:tr w:rsidR="00C73203" w:rsidRPr="001D6FB2" w14:paraId="5245700C" w14:textId="77777777" w:rsidTr="00C73203">
        <w:tc>
          <w:tcPr>
            <w:tcW w:w="3969" w:type="dxa"/>
          </w:tcPr>
          <w:p w14:paraId="0033830B" w14:textId="0A5E3DD0" w:rsidR="00C73203" w:rsidRPr="001D6FB2" w:rsidRDefault="00C73203" w:rsidP="00C73203">
            <w:pPr>
              <w:rPr>
                <w:rFonts w:ascii="Aptos" w:hAnsi="Aptos" w:cstheme="majorHAnsi"/>
                <w:sz w:val="20"/>
                <w:szCs w:val="20"/>
              </w:rPr>
            </w:pPr>
            <w:r w:rsidRPr="001D6FB2">
              <w:rPr>
                <w:rFonts w:ascii="Aptos" w:hAnsi="Aptos" w:cstheme="majorHAnsi"/>
                <w:sz w:val="20"/>
                <w:szCs w:val="20"/>
              </w:rPr>
              <w:t>Course</w:t>
            </w:r>
          </w:p>
        </w:tc>
        <w:tc>
          <w:tcPr>
            <w:tcW w:w="5093" w:type="dxa"/>
          </w:tcPr>
          <w:p w14:paraId="2CBC6397" w14:textId="6AE1F2E0" w:rsidR="00C73203" w:rsidRPr="001D6FB2" w:rsidRDefault="00C73203" w:rsidP="00C73203">
            <w:pPr>
              <w:rPr>
                <w:rFonts w:ascii="Aptos" w:hAnsi="Aptos" w:cstheme="majorHAnsi"/>
                <w:b/>
                <w:bCs/>
                <w:sz w:val="20"/>
                <w:szCs w:val="20"/>
              </w:rPr>
            </w:pPr>
            <w:r w:rsidRPr="001D6FB2">
              <w:rPr>
                <w:rFonts w:ascii="Aptos" w:hAnsi="Aptos" w:cstheme="majorHAnsi"/>
                <w:b/>
                <w:bCs/>
                <w:color w:val="000000"/>
                <w:sz w:val="20"/>
                <w:szCs w:val="20"/>
              </w:rPr>
              <w:t>Receptive Language Skills 2</w:t>
            </w:r>
          </w:p>
        </w:tc>
      </w:tr>
      <w:tr w:rsidR="00C73203" w:rsidRPr="001D6FB2" w14:paraId="77829F9D" w14:textId="77777777" w:rsidTr="00C73203">
        <w:tc>
          <w:tcPr>
            <w:tcW w:w="3969" w:type="dxa"/>
          </w:tcPr>
          <w:p w14:paraId="7F32726D" w14:textId="5C760CAF" w:rsidR="00C73203" w:rsidRPr="001D6FB2" w:rsidRDefault="00C73203" w:rsidP="00C73203">
            <w:pPr>
              <w:rPr>
                <w:rFonts w:ascii="Aptos" w:hAnsi="Aptos" w:cstheme="majorHAnsi"/>
                <w:sz w:val="20"/>
                <w:szCs w:val="20"/>
              </w:rPr>
            </w:pPr>
            <w:r w:rsidRPr="001D6FB2">
              <w:rPr>
                <w:rFonts w:ascii="Aptos" w:hAnsi="Aptos" w:cstheme="majorHAnsi"/>
                <w:sz w:val="20"/>
                <w:szCs w:val="20"/>
              </w:rPr>
              <w:t>Code</w:t>
            </w:r>
          </w:p>
        </w:tc>
        <w:tc>
          <w:tcPr>
            <w:tcW w:w="5093" w:type="dxa"/>
          </w:tcPr>
          <w:p w14:paraId="070C220A" w14:textId="1FFA580C" w:rsidR="00C73203" w:rsidRPr="001D6FB2" w:rsidRDefault="00C73203" w:rsidP="00C73203">
            <w:pPr>
              <w:rPr>
                <w:rFonts w:ascii="Aptos" w:hAnsi="Aptos" w:cstheme="majorHAnsi"/>
                <w:b/>
                <w:bCs/>
                <w:sz w:val="20"/>
                <w:szCs w:val="20"/>
              </w:rPr>
            </w:pPr>
            <w:r w:rsidRPr="001D6FB2">
              <w:rPr>
                <w:rFonts w:ascii="Aptos" w:hAnsi="Aptos" w:cstheme="majorHAnsi"/>
                <w:b/>
                <w:bCs/>
                <w:color w:val="000000"/>
                <w:sz w:val="20"/>
                <w:szCs w:val="20"/>
              </w:rPr>
              <w:t>BAN1</w:t>
            </w:r>
            <w:r w:rsidR="00C56E49" w:rsidRPr="001D6FB2">
              <w:rPr>
                <w:rFonts w:ascii="Aptos" w:hAnsi="Aptos" w:cstheme="majorHAnsi"/>
                <w:b/>
                <w:bCs/>
                <w:color w:val="000000"/>
                <w:sz w:val="20"/>
                <w:szCs w:val="20"/>
              </w:rPr>
              <w:t>212</w:t>
            </w:r>
          </w:p>
        </w:tc>
      </w:tr>
      <w:tr w:rsidR="00C73203" w:rsidRPr="001D6FB2" w14:paraId="76B01F19" w14:textId="77777777" w:rsidTr="00C73203">
        <w:tc>
          <w:tcPr>
            <w:tcW w:w="3969" w:type="dxa"/>
          </w:tcPr>
          <w:p w14:paraId="7AA7083F" w14:textId="37D1714A" w:rsidR="00C73203" w:rsidRPr="001D6FB2" w:rsidRDefault="00C73203" w:rsidP="00C73203">
            <w:pPr>
              <w:rPr>
                <w:rFonts w:ascii="Aptos" w:hAnsi="Aptos" w:cstheme="majorHAnsi"/>
                <w:sz w:val="20"/>
                <w:szCs w:val="20"/>
              </w:rPr>
            </w:pPr>
            <w:r w:rsidRPr="001D6FB2">
              <w:rPr>
                <w:rFonts w:ascii="Aptos" w:hAnsi="Aptos" w:cstheme="majorHAnsi"/>
                <w:sz w:val="20"/>
                <w:szCs w:val="20"/>
              </w:rPr>
              <w:t>Semester</w:t>
            </w:r>
          </w:p>
        </w:tc>
        <w:tc>
          <w:tcPr>
            <w:tcW w:w="5093" w:type="dxa"/>
          </w:tcPr>
          <w:p w14:paraId="47572EED" w14:textId="3C769D34" w:rsidR="00C73203" w:rsidRPr="001D6FB2" w:rsidRDefault="00C73203" w:rsidP="00C73203">
            <w:pPr>
              <w:rPr>
                <w:rFonts w:ascii="Aptos" w:hAnsi="Aptos" w:cstheme="majorHAnsi"/>
                <w:b/>
                <w:bCs/>
                <w:sz w:val="20"/>
                <w:szCs w:val="20"/>
              </w:rPr>
            </w:pPr>
            <w:r w:rsidRPr="001D6FB2">
              <w:rPr>
                <w:rFonts w:ascii="Aptos" w:hAnsi="Aptos" w:cstheme="majorHAnsi"/>
                <w:b/>
                <w:bCs/>
                <w:sz w:val="20"/>
                <w:szCs w:val="20"/>
              </w:rPr>
              <w:t>II</w:t>
            </w:r>
          </w:p>
        </w:tc>
      </w:tr>
      <w:tr w:rsidR="00C73203" w:rsidRPr="001D6FB2" w14:paraId="516EAD5F" w14:textId="77777777" w:rsidTr="00C73203">
        <w:tc>
          <w:tcPr>
            <w:tcW w:w="3969" w:type="dxa"/>
          </w:tcPr>
          <w:p w14:paraId="5DF92E71" w14:textId="78F3E3F1" w:rsidR="00C73203" w:rsidRPr="001D6FB2" w:rsidRDefault="00C73203" w:rsidP="00C73203">
            <w:pPr>
              <w:rPr>
                <w:rFonts w:ascii="Aptos" w:hAnsi="Aptos" w:cstheme="majorHAnsi"/>
                <w:sz w:val="20"/>
                <w:szCs w:val="20"/>
              </w:rPr>
            </w:pPr>
            <w:r w:rsidRPr="001D6FB2">
              <w:rPr>
                <w:rFonts w:ascii="Aptos" w:hAnsi="Aptos" w:cstheme="majorHAnsi"/>
                <w:sz w:val="20"/>
                <w:szCs w:val="20"/>
              </w:rPr>
              <w:t>Contact hours per week (lecture + seminar)</w:t>
            </w:r>
          </w:p>
        </w:tc>
        <w:tc>
          <w:tcPr>
            <w:tcW w:w="5093" w:type="dxa"/>
          </w:tcPr>
          <w:p w14:paraId="43D80618" w14:textId="77777777" w:rsidR="00C73203" w:rsidRPr="001D6FB2" w:rsidRDefault="00C73203" w:rsidP="00C73203">
            <w:pPr>
              <w:rPr>
                <w:rFonts w:ascii="Aptos" w:hAnsi="Aptos" w:cstheme="majorHAnsi"/>
                <w:b/>
                <w:bCs/>
                <w:sz w:val="20"/>
                <w:szCs w:val="20"/>
              </w:rPr>
            </w:pPr>
            <w:r w:rsidRPr="001D6FB2">
              <w:rPr>
                <w:rFonts w:ascii="Aptos" w:hAnsi="Aptos" w:cstheme="majorHAnsi"/>
                <w:b/>
                <w:bCs/>
                <w:sz w:val="20"/>
                <w:szCs w:val="20"/>
              </w:rPr>
              <w:t>0+3</w:t>
            </w:r>
          </w:p>
        </w:tc>
      </w:tr>
      <w:tr w:rsidR="00C73203" w:rsidRPr="001D6FB2" w14:paraId="189CA912" w14:textId="77777777" w:rsidTr="00C73203">
        <w:tc>
          <w:tcPr>
            <w:tcW w:w="3969" w:type="dxa"/>
          </w:tcPr>
          <w:p w14:paraId="74CFA587" w14:textId="3F7CA05E" w:rsidR="00C73203" w:rsidRPr="001D6FB2" w:rsidRDefault="00C73203" w:rsidP="00C73203">
            <w:pPr>
              <w:rPr>
                <w:rFonts w:ascii="Aptos" w:hAnsi="Aptos" w:cstheme="majorHAnsi"/>
                <w:sz w:val="20"/>
                <w:szCs w:val="20"/>
              </w:rPr>
            </w:pPr>
            <w:r w:rsidRPr="001D6FB2">
              <w:rPr>
                <w:rFonts w:ascii="Aptos" w:hAnsi="Aptos" w:cstheme="majorHAnsi"/>
                <w:sz w:val="20"/>
                <w:szCs w:val="20"/>
              </w:rPr>
              <w:t>Requirement</w:t>
            </w:r>
          </w:p>
        </w:tc>
        <w:tc>
          <w:tcPr>
            <w:tcW w:w="5093" w:type="dxa"/>
          </w:tcPr>
          <w:p w14:paraId="30F3EB75" w14:textId="2096F7D6" w:rsidR="00C73203" w:rsidRPr="001D6FB2" w:rsidRDefault="00C73203" w:rsidP="00C73203">
            <w:pPr>
              <w:rPr>
                <w:rFonts w:ascii="Aptos" w:hAnsi="Aptos" w:cstheme="majorHAnsi"/>
                <w:b/>
                <w:bCs/>
                <w:sz w:val="20"/>
                <w:szCs w:val="20"/>
              </w:rPr>
            </w:pPr>
            <w:r w:rsidRPr="001D6FB2">
              <w:rPr>
                <w:rFonts w:ascii="Aptos" w:hAnsi="Aptos" w:cstheme="majorHAnsi"/>
                <w:b/>
                <w:bCs/>
                <w:sz w:val="20"/>
                <w:szCs w:val="20"/>
              </w:rPr>
              <w:t>seminar grade</w:t>
            </w:r>
          </w:p>
        </w:tc>
      </w:tr>
      <w:tr w:rsidR="00C73203" w:rsidRPr="001D6FB2" w14:paraId="173C40A0" w14:textId="77777777" w:rsidTr="00C73203">
        <w:tc>
          <w:tcPr>
            <w:tcW w:w="3969" w:type="dxa"/>
          </w:tcPr>
          <w:p w14:paraId="0357038D" w14:textId="2B210DE4" w:rsidR="00C73203" w:rsidRPr="001D6FB2" w:rsidRDefault="00C73203" w:rsidP="00C73203">
            <w:pPr>
              <w:rPr>
                <w:rFonts w:ascii="Aptos" w:hAnsi="Aptos" w:cstheme="majorHAnsi"/>
                <w:sz w:val="20"/>
                <w:szCs w:val="20"/>
              </w:rPr>
            </w:pPr>
            <w:r w:rsidRPr="001D6FB2">
              <w:rPr>
                <w:rFonts w:ascii="Aptos" w:hAnsi="Aptos" w:cstheme="majorHAnsi"/>
                <w:sz w:val="20"/>
                <w:szCs w:val="20"/>
              </w:rPr>
              <w:t>Instructor</w:t>
            </w:r>
          </w:p>
        </w:tc>
        <w:tc>
          <w:tcPr>
            <w:tcW w:w="5093" w:type="dxa"/>
          </w:tcPr>
          <w:p w14:paraId="4B304E64" w14:textId="69A651EB" w:rsidR="00C73203" w:rsidRPr="001D6FB2" w:rsidRDefault="00C73203" w:rsidP="00C73203">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7D87FBFC" w14:textId="77777777" w:rsidR="00C73203" w:rsidRPr="001D6FB2" w:rsidRDefault="00C73203" w:rsidP="00C73203">
      <w:pPr>
        <w:rPr>
          <w:rFonts w:ascii="Aptos" w:hAnsi="Aptos" w:cstheme="majorHAnsi"/>
          <w:sz w:val="20"/>
          <w:szCs w:val="20"/>
        </w:rPr>
      </w:pPr>
    </w:p>
    <w:p w14:paraId="64DAE5C9" w14:textId="0FCC8337" w:rsidR="00C73203" w:rsidRPr="001D6FB2" w:rsidRDefault="00C56E49" w:rsidP="00C73203">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C73203" w:rsidRPr="001D6FB2" w14:paraId="02A51649" w14:textId="77777777" w:rsidTr="008C2EEA">
        <w:tc>
          <w:tcPr>
            <w:tcW w:w="9060" w:type="dxa"/>
            <w:gridSpan w:val="2"/>
            <w:tcBorders>
              <w:top w:val="dotted" w:sz="4" w:space="0" w:color="auto"/>
              <w:left w:val="dotted" w:sz="4" w:space="0" w:color="auto"/>
              <w:bottom w:val="dotted" w:sz="4" w:space="0" w:color="auto"/>
              <w:right w:val="dotted" w:sz="4" w:space="0" w:color="auto"/>
            </w:tcBorders>
          </w:tcPr>
          <w:p w14:paraId="3CAE37F2" w14:textId="7E7F336C" w:rsidR="00C73203" w:rsidRPr="001D6FB2" w:rsidRDefault="00C73203" w:rsidP="008C2EEA">
            <w:pPr>
              <w:rPr>
                <w:rFonts w:ascii="Aptos" w:hAnsi="Aptos" w:cstheme="majorHAnsi"/>
                <w:b/>
                <w:bCs/>
                <w:sz w:val="20"/>
                <w:szCs w:val="20"/>
              </w:rPr>
            </w:pPr>
            <w:r w:rsidRPr="001D6FB2">
              <w:rPr>
                <w:rFonts w:ascii="Aptos" w:hAnsi="Aptos" w:cstheme="majorHAnsi"/>
                <w:b/>
                <w:bCs/>
                <w:color w:val="0070C0"/>
                <w:sz w:val="20"/>
                <w:szCs w:val="20"/>
              </w:rPr>
              <w:t>BAN1</w:t>
            </w:r>
            <w:r w:rsidR="00C56E49" w:rsidRPr="001D6FB2">
              <w:rPr>
                <w:rFonts w:ascii="Aptos" w:hAnsi="Aptos" w:cstheme="majorHAnsi"/>
                <w:b/>
                <w:bCs/>
                <w:color w:val="0070C0"/>
                <w:sz w:val="20"/>
                <w:szCs w:val="20"/>
              </w:rPr>
              <w:t>212</w:t>
            </w:r>
            <w:r w:rsidRPr="001D6FB2">
              <w:rPr>
                <w:rFonts w:ascii="Aptos" w:hAnsi="Aptos" w:cstheme="majorHAnsi"/>
                <w:b/>
                <w:bCs/>
                <w:color w:val="000000"/>
                <w:sz w:val="20"/>
                <w:szCs w:val="20"/>
              </w:rPr>
              <w:t xml:space="preserve"> Receptive Language Skills 2</w:t>
            </w:r>
          </w:p>
        </w:tc>
      </w:tr>
      <w:tr w:rsidR="00C73203" w:rsidRPr="001D6FB2" w14:paraId="6F69E062" w14:textId="77777777" w:rsidTr="008C2EEA">
        <w:tc>
          <w:tcPr>
            <w:tcW w:w="988" w:type="dxa"/>
            <w:tcBorders>
              <w:top w:val="dotted" w:sz="4" w:space="0" w:color="auto"/>
              <w:left w:val="dotted" w:sz="4" w:space="0" w:color="auto"/>
              <w:bottom w:val="dotted" w:sz="4" w:space="0" w:color="auto"/>
              <w:right w:val="dotted" w:sz="4" w:space="0" w:color="auto"/>
            </w:tcBorders>
          </w:tcPr>
          <w:p w14:paraId="12549A0E"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52A6D305" w14:textId="2029918D"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971496">
              <w:rPr>
                <w:rFonts w:ascii="Aptos" w:hAnsi="Aptos" w:cstheme="majorHAnsi"/>
                <w:sz w:val="20"/>
                <w:szCs w:val="20"/>
              </w:rPr>
              <w:t>A very British beverage</w:t>
            </w:r>
          </w:p>
          <w:p w14:paraId="64FA3FAE" w14:textId="1CC56A8B"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971496">
              <w:rPr>
                <w:rFonts w:ascii="Aptos" w:hAnsi="Aptos" w:cstheme="majorHAnsi"/>
                <w:sz w:val="20"/>
                <w:szCs w:val="20"/>
              </w:rPr>
              <w:t>Physical therapy is boring</w:t>
            </w:r>
          </w:p>
        </w:tc>
      </w:tr>
      <w:tr w:rsidR="00C73203" w:rsidRPr="001D6FB2" w14:paraId="0D83CAC1" w14:textId="77777777" w:rsidTr="008C2EEA">
        <w:tc>
          <w:tcPr>
            <w:tcW w:w="988" w:type="dxa"/>
            <w:tcBorders>
              <w:top w:val="dotted" w:sz="4" w:space="0" w:color="auto"/>
              <w:left w:val="dotted" w:sz="4" w:space="0" w:color="auto"/>
              <w:bottom w:val="dotted" w:sz="4" w:space="0" w:color="auto"/>
              <w:right w:val="dotted" w:sz="4" w:space="0" w:color="auto"/>
            </w:tcBorders>
          </w:tcPr>
          <w:p w14:paraId="4BD1F833"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512BAC3F" w14:textId="65A026A2"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971496">
              <w:rPr>
                <w:rFonts w:ascii="Aptos" w:hAnsi="Aptos" w:cstheme="majorHAnsi"/>
                <w:sz w:val="20"/>
                <w:szCs w:val="20"/>
              </w:rPr>
              <w:t>The work-study dilemma: Is the money worth the time?</w:t>
            </w:r>
          </w:p>
          <w:p w14:paraId="137BC00F" w14:textId="55954172"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971496">
              <w:rPr>
                <w:rFonts w:ascii="Aptos" w:hAnsi="Aptos" w:cstheme="majorHAnsi"/>
                <w:sz w:val="20"/>
                <w:szCs w:val="20"/>
              </w:rPr>
              <w:t>Tiny forest</w:t>
            </w:r>
          </w:p>
        </w:tc>
      </w:tr>
      <w:tr w:rsidR="00C73203" w:rsidRPr="001D6FB2" w14:paraId="6DC24486" w14:textId="77777777" w:rsidTr="008C2EEA">
        <w:tc>
          <w:tcPr>
            <w:tcW w:w="988" w:type="dxa"/>
            <w:tcBorders>
              <w:top w:val="dotted" w:sz="4" w:space="0" w:color="auto"/>
              <w:left w:val="dotted" w:sz="4" w:space="0" w:color="auto"/>
              <w:bottom w:val="dotted" w:sz="4" w:space="0" w:color="auto"/>
              <w:right w:val="dotted" w:sz="4" w:space="0" w:color="auto"/>
            </w:tcBorders>
          </w:tcPr>
          <w:p w14:paraId="140616A6"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489F8B30" w14:textId="039057E5"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971496">
              <w:rPr>
                <w:rFonts w:ascii="Aptos" w:hAnsi="Aptos" w:cstheme="majorHAnsi"/>
                <w:sz w:val="20"/>
                <w:szCs w:val="20"/>
              </w:rPr>
              <w:t>A selection of articles on family finances</w:t>
            </w:r>
          </w:p>
          <w:p w14:paraId="2BAB82B6" w14:textId="6B7D0A25"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971496">
              <w:rPr>
                <w:rFonts w:ascii="Aptos" w:hAnsi="Aptos" w:cstheme="majorHAnsi"/>
                <w:sz w:val="20"/>
                <w:szCs w:val="20"/>
              </w:rPr>
              <w:t>The job we’ll lose to machines – and the ones we won’t</w:t>
            </w:r>
          </w:p>
        </w:tc>
      </w:tr>
      <w:tr w:rsidR="00C73203" w:rsidRPr="001D6FB2" w14:paraId="37A0B72F" w14:textId="77777777" w:rsidTr="008C2EEA">
        <w:tc>
          <w:tcPr>
            <w:tcW w:w="988" w:type="dxa"/>
            <w:tcBorders>
              <w:top w:val="dotted" w:sz="4" w:space="0" w:color="auto"/>
              <w:left w:val="dotted" w:sz="4" w:space="0" w:color="auto"/>
              <w:bottom w:val="dotted" w:sz="4" w:space="0" w:color="auto"/>
              <w:right w:val="dotted" w:sz="4" w:space="0" w:color="auto"/>
            </w:tcBorders>
          </w:tcPr>
          <w:p w14:paraId="50CBC2AA"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33F7C282" w14:textId="31990871"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971496">
              <w:rPr>
                <w:rFonts w:ascii="Aptos" w:hAnsi="Aptos" w:cstheme="majorHAnsi"/>
                <w:sz w:val="20"/>
                <w:szCs w:val="20"/>
              </w:rPr>
              <w:t>Emotional baggage</w:t>
            </w:r>
          </w:p>
          <w:p w14:paraId="42EDCB65" w14:textId="574C2AAE"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621A70">
              <w:rPr>
                <w:rFonts w:ascii="Aptos" w:hAnsi="Aptos" w:cstheme="majorHAnsi"/>
                <w:sz w:val="20"/>
                <w:szCs w:val="20"/>
              </w:rPr>
              <w:t>Other planets</w:t>
            </w:r>
          </w:p>
        </w:tc>
      </w:tr>
      <w:tr w:rsidR="00C73203" w:rsidRPr="001D6FB2" w14:paraId="2A905554" w14:textId="77777777" w:rsidTr="008C2EEA">
        <w:tc>
          <w:tcPr>
            <w:tcW w:w="988" w:type="dxa"/>
            <w:tcBorders>
              <w:top w:val="dotted" w:sz="4" w:space="0" w:color="auto"/>
              <w:left w:val="dotted" w:sz="4" w:space="0" w:color="auto"/>
              <w:bottom w:val="dotted" w:sz="4" w:space="0" w:color="auto"/>
              <w:right w:val="dotted" w:sz="4" w:space="0" w:color="auto"/>
            </w:tcBorders>
          </w:tcPr>
          <w:p w14:paraId="2BA06995"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43FF34FF" w14:textId="4398D583"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971496">
              <w:rPr>
                <w:rFonts w:ascii="Aptos" w:hAnsi="Aptos" w:cstheme="majorHAnsi"/>
                <w:sz w:val="20"/>
                <w:szCs w:val="20"/>
              </w:rPr>
              <w:t>Goodbye Christopher Robin</w:t>
            </w:r>
          </w:p>
          <w:p w14:paraId="30A0F97F" w14:textId="50B63D49"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621A70">
              <w:rPr>
                <w:rFonts w:ascii="Aptos" w:hAnsi="Aptos" w:cstheme="majorHAnsi"/>
                <w:sz w:val="20"/>
                <w:szCs w:val="20"/>
              </w:rPr>
              <w:t>British pubs</w:t>
            </w:r>
          </w:p>
        </w:tc>
      </w:tr>
      <w:tr w:rsidR="00C73203" w:rsidRPr="001D6FB2" w14:paraId="2D9A448E" w14:textId="77777777" w:rsidTr="008C2EEA">
        <w:tc>
          <w:tcPr>
            <w:tcW w:w="988" w:type="dxa"/>
            <w:tcBorders>
              <w:top w:val="dotted" w:sz="4" w:space="0" w:color="auto"/>
              <w:left w:val="dotted" w:sz="4" w:space="0" w:color="auto"/>
              <w:bottom w:val="dotted" w:sz="4" w:space="0" w:color="auto"/>
              <w:right w:val="dotted" w:sz="4" w:space="0" w:color="auto"/>
            </w:tcBorders>
          </w:tcPr>
          <w:p w14:paraId="7E264955"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1DD84F92" w14:textId="5903EB2D"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971496">
              <w:rPr>
                <w:rFonts w:ascii="Aptos" w:hAnsi="Aptos" w:cstheme="majorHAnsi"/>
                <w:sz w:val="20"/>
                <w:szCs w:val="20"/>
              </w:rPr>
              <w:t>The vital time you shouldn’t be on social media</w:t>
            </w:r>
          </w:p>
          <w:p w14:paraId="0E715A1A" w14:textId="65763BFC"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621A70">
              <w:rPr>
                <w:rFonts w:ascii="Aptos" w:hAnsi="Aptos" w:cstheme="majorHAnsi"/>
                <w:sz w:val="20"/>
                <w:szCs w:val="20"/>
              </w:rPr>
              <w:t>Wearing nothing new</w:t>
            </w:r>
          </w:p>
        </w:tc>
      </w:tr>
      <w:tr w:rsidR="00C73203" w:rsidRPr="001D6FB2" w14:paraId="7CE670F9" w14:textId="77777777" w:rsidTr="008C2EEA">
        <w:tc>
          <w:tcPr>
            <w:tcW w:w="988" w:type="dxa"/>
            <w:tcBorders>
              <w:top w:val="dotted" w:sz="4" w:space="0" w:color="auto"/>
              <w:left w:val="dotted" w:sz="4" w:space="0" w:color="auto"/>
              <w:bottom w:val="dotted" w:sz="4" w:space="0" w:color="auto"/>
              <w:right w:val="dotted" w:sz="4" w:space="0" w:color="auto"/>
            </w:tcBorders>
          </w:tcPr>
          <w:p w14:paraId="1244BC67"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71FC7376"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Mid-term test </w:t>
            </w:r>
          </w:p>
        </w:tc>
      </w:tr>
      <w:tr w:rsidR="00C73203" w:rsidRPr="001D6FB2" w14:paraId="7C157664" w14:textId="77777777" w:rsidTr="008C2EEA">
        <w:tc>
          <w:tcPr>
            <w:tcW w:w="988" w:type="dxa"/>
            <w:tcBorders>
              <w:top w:val="dotted" w:sz="4" w:space="0" w:color="auto"/>
              <w:left w:val="dotted" w:sz="4" w:space="0" w:color="auto"/>
              <w:bottom w:val="dotted" w:sz="4" w:space="0" w:color="auto"/>
              <w:right w:val="dotted" w:sz="4" w:space="0" w:color="auto"/>
            </w:tcBorders>
          </w:tcPr>
          <w:p w14:paraId="2F88EB15"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32AF4A63" w14:textId="174AC7DE"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621A70">
              <w:rPr>
                <w:rFonts w:ascii="Aptos" w:hAnsi="Aptos" w:cstheme="majorHAnsi"/>
                <w:sz w:val="20"/>
                <w:szCs w:val="20"/>
              </w:rPr>
              <w:t>College grads: what no one is telling you about getting hired</w:t>
            </w:r>
          </w:p>
          <w:p w14:paraId="09C595EE" w14:textId="1CF7AC24"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726F5D">
              <w:rPr>
                <w:rFonts w:ascii="Aptos" w:hAnsi="Aptos" w:cstheme="majorHAnsi"/>
                <w:sz w:val="20"/>
                <w:szCs w:val="20"/>
              </w:rPr>
              <w:t>What is wrong with our food system</w:t>
            </w:r>
          </w:p>
        </w:tc>
      </w:tr>
      <w:tr w:rsidR="00C73203" w:rsidRPr="001D6FB2" w14:paraId="765398B7" w14:textId="77777777" w:rsidTr="008C2EEA">
        <w:tc>
          <w:tcPr>
            <w:tcW w:w="988" w:type="dxa"/>
            <w:tcBorders>
              <w:top w:val="dotted" w:sz="4" w:space="0" w:color="auto"/>
              <w:left w:val="dotted" w:sz="4" w:space="0" w:color="auto"/>
              <w:bottom w:val="dotted" w:sz="4" w:space="0" w:color="auto"/>
              <w:right w:val="dotted" w:sz="4" w:space="0" w:color="auto"/>
            </w:tcBorders>
          </w:tcPr>
          <w:p w14:paraId="5E6BDD9A"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6B213FC6" w14:textId="59D26739"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621A70">
              <w:rPr>
                <w:rFonts w:ascii="Aptos" w:hAnsi="Aptos" w:cstheme="majorHAnsi"/>
                <w:sz w:val="20"/>
                <w:szCs w:val="20"/>
              </w:rPr>
              <w:t>Which beef is best: wagyu, aged, or grass-fed?</w:t>
            </w:r>
          </w:p>
          <w:p w14:paraId="75987F2B" w14:textId="2F3E73B2"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726F5D">
              <w:rPr>
                <w:rFonts w:ascii="Aptos" w:hAnsi="Aptos" w:cstheme="majorHAnsi"/>
                <w:sz w:val="20"/>
                <w:szCs w:val="20"/>
              </w:rPr>
              <w:t>Take a walk</w:t>
            </w:r>
          </w:p>
        </w:tc>
      </w:tr>
      <w:tr w:rsidR="00C73203" w:rsidRPr="001D6FB2" w14:paraId="71903AE4" w14:textId="77777777" w:rsidTr="008C2EEA">
        <w:tc>
          <w:tcPr>
            <w:tcW w:w="988" w:type="dxa"/>
            <w:tcBorders>
              <w:top w:val="dotted" w:sz="4" w:space="0" w:color="auto"/>
              <w:left w:val="dotted" w:sz="4" w:space="0" w:color="auto"/>
              <w:bottom w:val="dotted" w:sz="4" w:space="0" w:color="auto"/>
              <w:right w:val="dotted" w:sz="4" w:space="0" w:color="auto"/>
            </w:tcBorders>
          </w:tcPr>
          <w:p w14:paraId="0016ADAE"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01118FCE" w14:textId="29151B5E"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621A70">
              <w:rPr>
                <w:rFonts w:ascii="Aptos" w:hAnsi="Aptos" w:cstheme="majorHAnsi"/>
                <w:sz w:val="20"/>
                <w:szCs w:val="20"/>
              </w:rPr>
              <w:t>Cycle revolution</w:t>
            </w:r>
          </w:p>
          <w:p w14:paraId="19C69008" w14:textId="1074E8E3"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726F5D">
              <w:rPr>
                <w:rFonts w:ascii="Aptos" w:hAnsi="Aptos" w:cstheme="majorHAnsi"/>
                <w:sz w:val="20"/>
                <w:szCs w:val="20"/>
              </w:rPr>
              <w:t>Royal umbrellas</w:t>
            </w:r>
          </w:p>
        </w:tc>
      </w:tr>
      <w:tr w:rsidR="00C73203" w:rsidRPr="001D6FB2" w14:paraId="2922BFEE" w14:textId="77777777" w:rsidTr="008C2EEA">
        <w:tc>
          <w:tcPr>
            <w:tcW w:w="988" w:type="dxa"/>
            <w:tcBorders>
              <w:top w:val="dotted" w:sz="4" w:space="0" w:color="auto"/>
              <w:left w:val="dotted" w:sz="4" w:space="0" w:color="auto"/>
              <w:bottom w:val="dotted" w:sz="4" w:space="0" w:color="auto"/>
              <w:right w:val="dotted" w:sz="4" w:space="0" w:color="auto"/>
            </w:tcBorders>
          </w:tcPr>
          <w:p w14:paraId="453043FB"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67ACC9AD" w14:textId="50B23A7B"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621A70">
              <w:rPr>
                <w:rFonts w:ascii="Aptos" w:hAnsi="Aptos" w:cstheme="majorHAnsi"/>
                <w:sz w:val="20"/>
                <w:szCs w:val="20"/>
              </w:rPr>
              <w:t>Shipwreck find ‘earliest navigation tool’</w:t>
            </w:r>
          </w:p>
          <w:p w14:paraId="6AC1D55A" w14:textId="28A0FE68"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726F5D">
              <w:rPr>
                <w:rFonts w:ascii="Aptos" w:hAnsi="Aptos" w:cstheme="majorHAnsi"/>
                <w:sz w:val="20"/>
                <w:szCs w:val="20"/>
              </w:rPr>
              <w:t>Lunch ladies</w:t>
            </w:r>
          </w:p>
        </w:tc>
      </w:tr>
      <w:tr w:rsidR="00C73203" w:rsidRPr="001D6FB2" w14:paraId="21827DE0" w14:textId="77777777" w:rsidTr="008C2EEA">
        <w:tc>
          <w:tcPr>
            <w:tcW w:w="988" w:type="dxa"/>
            <w:tcBorders>
              <w:top w:val="dotted" w:sz="4" w:space="0" w:color="auto"/>
              <w:left w:val="dotted" w:sz="4" w:space="0" w:color="auto"/>
              <w:bottom w:val="dotted" w:sz="4" w:space="0" w:color="auto"/>
              <w:right w:val="dotted" w:sz="4" w:space="0" w:color="auto"/>
            </w:tcBorders>
          </w:tcPr>
          <w:p w14:paraId="3529C5F5"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1E9C2032" w14:textId="3C5DD1A5"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Reading: </w:t>
            </w:r>
            <w:r w:rsidR="00621A70">
              <w:rPr>
                <w:rFonts w:ascii="Aptos" w:hAnsi="Aptos" w:cstheme="majorHAnsi"/>
                <w:sz w:val="20"/>
                <w:szCs w:val="20"/>
              </w:rPr>
              <w:t>Why open offices are bad for us</w:t>
            </w:r>
          </w:p>
          <w:p w14:paraId="668BEFFC" w14:textId="43296D15" w:rsidR="00C73203" w:rsidRPr="001D6FB2" w:rsidRDefault="00C73203" w:rsidP="008C2EEA">
            <w:pPr>
              <w:rPr>
                <w:rFonts w:ascii="Aptos" w:hAnsi="Aptos" w:cstheme="majorHAnsi"/>
                <w:sz w:val="20"/>
                <w:szCs w:val="20"/>
              </w:rPr>
            </w:pPr>
            <w:r w:rsidRPr="001D6FB2">
              <w:rPr>
                <w:rFonts w:ascii="Aptos" w:hAnsi="Aptos" w:cstheme="majorHAnsi"/>
                <w:sz w:val="20"/>
                <w:szCs w:val="20"/>
              </w:rPr>
              <w:t xml:space="preserve">Listening: </w:t>
            </w:r>
            <w:r w:rsidR="00726F5D">
              <w:rPr>
                <w:rFonts w:ascii="Aptos" w:hAnsi="Aptos" w:cstheme="majorHAnsi"/>
                <w:sz w:val="20"/>
                <w:szCs w:val="20"/>
              </w:rPr>
              <w:t>The fight to end rare-animal trafficking in Brazil</w:t>
            </w:r>
          </w:p>
        </w:tc>
      </w:tr>
      <w:tr w:rsidR="00C73203" w:rsidRPr="001D6FB2" w14:paraId="7CC82A07" w14:textId="77777777" w:rsidTr="008C2EEA">
        <w:tc>
          <w:tcPr>
            <w:tcW w:w="988" w:type="dxa"/>
            <w:tcBorders>
              <w:top w:val="dotted" w:sz="4" w:space="0" w:color="auto"/>
              <w:left w:val="dotted" w:sz="4" w:space="0" w:color="auto"/>
              <w:bottom w:val="dotted" w:sz="4" w:space="0" w:color="auto"/>
              <w:right w:val="dotted" w:sz="4" w:space="0" w:color="auto"/>
            </w:tcBorders>
          </w:tcPr>
          <w:p w14:paraId="2623C05C"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449755EC"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End-term test</w:t>
            </w:r>
          </w:p>
        </w:tc>
      </w:tr>
      <w:tr w:rsidR="00C73203" w:rsidRPr="001D6FB2" w14:paraId="1C1DF294" w14:textId="77777777" w:rsidTr="008C2EEA">
        <w:tc>
          <w:tcPr>
            <w:tcW w:w="988" w:type="dxa"/>
            <w:tcBorders>
              <w:top w:val="dotted" w:sz="4" w:space="0" w:color="auto"/>
              <w:left w:val="dotted" w:sz="4" w:space="0" w:color="auto"/>
              <w:bottom w:val="dotted" w:sz="4" w:space="0" w:color="auto"/>
              <w:right w:val="dotted" w:sz="4" w:space="0" w:color="auto"/>
            </w:tcBorders>
          </w:tcPr>
          <w:p w14:paraId="260152F1" w14:textId="77777777" w:rsidR="00C73203" w:rsidRPr="001D6FB2" w:rsidRDefault="00C73203" w:rsidP="008C2EEA">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490A2E0B" w14:textId="0A5663AC" w:rsidR="00BE4D0A" w:rsidRPr="001D6FB2" w:rsidRDefault="00C73203" w:rsidP="00BE4D0A">
            <w:pPr>
              <w:rPr>
                <w:rFonts w:ascii="Aptos" w:hAnsi="Aptos" w:cstheme="majorHAnsi"/>
                <w:sz w:val="20"/>
                <w:szCs w:val="20"/>
              </w:rPr>
            </w:pPr>
            <w:r w:rsidRPr="001D6FB2">
              <w:rPr>
                <w:rFonts w:ascii="Aptos" w:hAnsi="Aptos" w:cstheme="majorHAnsi"/>
                <w:sz w:val="20"/>
                <w:szCs w:val="20"/>
              </w:rPr>
              <w:t>Reading:</w:t>
            </w:r>
            <w:r w:rsidR="00621A70">
              <w:rPr>
                <w:rFonts w:ascii="Aptos" w:hAnsi="Aptos" w:cstheme="majorHAnsi"/>
                <w:sz w:val="20"/>
                <w:szCs w:val="20"/>
              </w:rPr>
              <w:t xml:space="preserve"> </w:t>
            </w:r>
            <w:r w:rsidR="003F568C">
              <w:rPr>
                <w:rFonts w:ascii="Aptos" w:hAnsi="Aptos" w:cstheme="majorHAnsi"/>
                <w:sz w:val="20"/>
                <w:szCs w:val="20"/>
              </w:rPr>
              <w:t>Having a year off before school starts at Harvard</w:t>
            </w:r>
          </w:p>
          <w:p w14:paraId="3EE96D96" w14:textId="1221C6B8" w:rsidR="00C73203" w:rsidRPr="001D6FB2" w:rsidRDefault="00C73203" w:rsidP="00BE4D0A">
            <w:pPr>
              <w:rPr>
                <w:rFonts w:ascii="Aptos" w:hAnsi="Aptos" w:cstheme="majorHAnsi"/>
                <w:sz w:val="20"/>
                <w:szCs w:val="20"/>
              </w:rPr>
            </w:pPr>
            <w:r w:rsidRPr="001D6FB2">
              <w:rPr>
                <w:rFonts w:ascii="Aptos" w:hAnsi="Aptos" w:cstheme="majorHAnsi"/>
                <w:sz w:val="20"/>
                <w:szCs w:val="20"/>
              </w:rPr>
              <w:t xml:space="preserve">Listening: </w:t>
            </w:r>
            <w:r w:rsidR="00726F5D">
              <w:rPr>
                <w:rFonts w:ascii="Aptos" w:hAnsi="Aptos" w:cstheme="majorHAnsi"/>
                <w:sz w:val="20"/>
                <w:szCs w:val="20"/>
              </w:rPr>
              <w:t>Reading women</w:t>
            </w:r>
          </w:p>
        </w:tc>
      </w:tr>
    </w:tbl>
    <w:p w14:paraId="43EFDE7F" w14:textId="77777777" w:rsidR="00C73203" w:rsidRPr="001D6FB2" w:rsidRDefault="00C73203" w:rsidP="00C73203">
      <w:pPr>
        <w:rPr>
          <w:rFonts w:ascii="Aptos" w:hAnsi="Aptos" w:cstheme="majorHAnsi"/>
          <w:b/>
          <w:bCs/>
          <w:sz w:val="20"/>
          <w:szCs w:val="20"/>
        </w:rPr>
      </w:pPr>
    </w:p>
    <w:p w14:paraId="58E30E34" w14:textId="77777777" w:rsidR="00BE34FF" w:rsidRPr="001D6FB2" w:rsidRDefault="00BE34FF" w:rsidP="00BE34FF">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19A4BE07" w14:textId="77777777" w:rsidR="00BE34FF" w:rsidRPr="001D6FB2" w:rsidRDefault="00BE34FF" w:rsidP="00BE34FF">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601AE3EA" w14:textId="77777777" w:rsidR="00BE34FF" w:rsidRPr="001D6FB2" w:rsidRDefault="00BE34FF" w:rsidP="00BE34FF">
      <w:pPr>
        <w:jc w:val="both"/>
        <w:rPr>
          <w:rFonts w:ascii="Aptos" w:hAnsi="Aptos" w:cstheme="majorHAnsi"/>
          <w:sz w:val="20"/>
          <w:szCs w:val="20"/>
        </w:rPr>
      </w:pPr>
    </w:p>
    <w:p w14:paraId="02A66BE4" w14:textId="77777777" w:rsidR="00BE34FF" w:rsidRPr="001D6FB2" w:rsidRDefault="00BE34FF" w:rsidP="00BE34FF">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4585C22D" w14:textId="77777777" w:rsidR="00BE34FF" w:rsidRPr="001D6FB2" w:rsidRDefault="00BE34FF" w:rsidP="00BE34FF">
      <w:pPr>
        <w:jc w:val="both"/>
        <w:rPr>
          <w:rFonts w:ascii="Aptos" w:hAnsi="Aptos" w:cstheme="majorHAnsi"/>
          <w:sz w:val="20"/>
          <w:szCs w:val="20"/>
        </w:rPr>
      </w:pPr>
    </w:p>
    <w:p w14:paraId="3777029B" w14:textId="77777777" w:rsidR="00BE34FF" w:rsidRPr="001D6FB2" w:rsidRDefault="00BE34FF" w:rsidP="00BE34FF">
      <w:pPr>
        <w:jc w:val="both"/>
        <w:rPr>
          <w:rFonts w:ascii="Aptos" w:hAnsi="Aptos" w:cstheme="majorHAnsi"/>
          <w:b/>
          <w:bCs/>
          <w:sz w:val="20"/>
          <w:szCs w:val="20"/>
        </w:rPr>
      </w:pPr>
      <w:r w:rsidRPr="001D6FB2">
        <w:rPr>
          <w:rFonts w:ascii="Aptos" w:hAnsi="Aptos" w:cstheme="majorHAnsi"/>
          <w:b/>
          <w:bCs/>
          <w:sz w:val="20"/>
          <w:szCs w:val="20"/>
        </w:rPr>
        <w:t>Assessment and schedule</w:t>
      </w:r>
    </w:p>
    <w:p w14:paraId="6BABBF02" w14:textId="77777777" w:rsidR="00BE34FF" w:rsidRPr="001D6FB2" w:rsidRDefault="00BE34FF" w:rsidP="00BE34FF">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36CBB39A" w14:textId="77777777" w:rsidR="00BE34FF" w:rsidRPr="001D6FB2" w:rsidRDefault="00BE34FF" w:rsidP="00BE34FF">
      <w:pPr>
        <w:jc w:val="both"/>
        <w:rPr>
          <w:rFonts w:ascii="Aptos" w:hAnsi="Aptos" w:cstheme="majorHAnsi"/>
          <w:sz w:val="20"/>
          <w:szCs w:val="20"/>
        </w:rPr>
      </w:pPr>
    </w:p>
    <w:p w14:paraId="3FB5E8CC" w14:textId="77777777" w:rsidR="00BE34FF" w:rsidRPr="001D6FB2" w:rsidRDefault="00BE34FF" w:rsidP="00BE34FF">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40B0A962" w14:textId="77777777" w:rsidR="00BE34FF" w:rsidRPr="001D6FB2" w:rsidRDefault="00BE34FF" w:rsidP="00BE34FF">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545EF52F" w14:textId="77777777" w:rsidR="00BE34FF" w:rsidRPr="001D6FB2" w:rsidRDefault="00BE34FF" w:rsidP="00BE34FF">
      <w:pPr>
        <w:jc w:val="both"/>
        <w:rPr>
          <w:rFonts w:ascii="Aptos" w:hAnsi="Aptos" w:cstheme="majorHAnsi"/>
          <w:sz w:val="20"/>
          <w:szCs w:val="20"/>
        </w:rPr>
      </w:pPr>
    </w:p>
    <w:p w14:paraId="59F0EB15" w14:textId="77777777" w:rsidR="00BE34FF" w:rsidRPr="001D6FB2" w:rsidRDefault="00BE34FF" w:rsidP="00BE34FF">
      <w:pPr>
        <w:jc w:val="both"/>
        <w:rPr>
          <w:rFonts w:ascii="Aptos" w:hAnsi="Aptos" w:cstheme="majorHAnsi"/>
          <w:b/>
          <w:bCs/>
          <w:sz w:val="20"/>
          <w:szCs w:val="20"/>
        </w:rPr>
      </w:pPr>
      <w:r w:rsidRPr="001D6FB2">
        <w:rPr>
          <w:rFonts w:ascii="Aptos" w:hAnsi="Aptos" w:cstheme="majorHAnsi"/>
          <w:b/>
          <w:bCs/>
          <w:sz w:val="20"/>
          <w:szCs w:val="20"/>
        </w:rPr>
        <w:t>Grading</w:t>
      </w:r>
    </w:p>
    <w:p w14:paraId="0A776AC2" w14:textId="451D01CD" w:rsidR="00BE34FF" w:rsidRPr="001D6FB2" w:rsidRDefault="00BE34FF" w:rsidP="00BE34FF">
      <w:pPr>
        <w:jc w:val="both"/>
        <w:rPr>
          <w:rFonts w:ascii="Aptos" w:hAnsi="Aptos" w:cstheme="majorHAnsi"/>
          <w:sz w:val="20"/>
          <w:szCs w:val="20"/>
        </w:rPr>
      </w:pPr>
      <w:r w:rsidRPr="001D6FB2">
        <w:rPr>
          <w:rFonts w:ascii="Aptos" w:hAnsi="Aptos" w:cstheme="majorHAnsi"/>
          <w:sz w:val="20"/>
          <w:szCs w:val="20"/>
        </w:rPr>
        <w:t xml:space="preserve">The </w:t>
      </w:r>
      <w:r w:rsidR="00370C9A" w:rsidRPr="001D6FB2">
        <w:rPr>
          <w:rFonts w:ascii="Aptos" w:hAnsi="Aptos" w:cstheme="majorHAnsi"/>
          <w:sz w:val="20"/>
          <w:szCs w:val="20"/>
        </w:rPr>
        <w:t>seminar</w:t>
      </w:r>
      <w:r w:rsidRPr="001D6FB2">
        <w:rPr>
          <w:rFonts w:ascii="Aptos" w:hAnsi="Aptos" w:cstheme="majorHAnsi"/>
          <w:sz w:val="20"/>
          <w:szCs w:val="20"/>
        </w:rPr>
        <w:t xml:space="preserve"> grade for the semester is determined by the completion of homework and other seminar activities and the result of the final tests. An unsatisfactory practical grade may be corrected in accordance with the Study and Examination Regulations.</w:t>
      </w:r>
    </w:p>
    <w:p w14:paraId="22475E0F" w14:textId="77777777" w:rsidR="00BE34FF" w:rsidRPr="001D6FB2" w:rsidRDefault="00BE34FF" w:rsidP="00BE34FF">
      <w:pPr>
        <w:rPr>
          <w:rFonts w:ascii="Aptos" w:hAnsi="Aptos" w:cstheme="majorHAnsi"/>
          <w:sz w:val="20"/>
          <w:szCs w:val="20"/>
        </w:rPr>
      </w:pPr>
    </w:p>
    <w:p w14:paraId="60AD56A2" w14:textId="3CD4AF2F" w:rsidR="00C73203" w:rsidRPr="001D6FB2" w:rsidRDefault="00BE34FF" w:rsidP="00BE34FF">
      <w:pPr>
        <w:rPr>
          <w:rFonts w:ascii="Aptos" w:hAnsi="Aptos" w:cstheme="majorHAnsi"/>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p>
    <w:p w14:paraId="39629F6C" w14:textId="77777777" w:rsidR="00C73203" w:rsidRPr="001D6FB2" w:rsidRDefault="00C73203">
      <w:pPr>
        <w:rPr>
          <w:rFonts w:ascii="Aptos" w:hAnsi="Aptos" w:cstheme="majorHAnsi"/>
          <w:b/>
          <w:sz w:val="20"/>
          <w:szCs w:val="20"/>
        </w:rPr>
      </w:pPr>
      <w:r w:rsidRPr="001D6FB2">
        <w:rPr>
          <w:rFonts w:ascii="Aptos" w:hAnsi="Aptos" w:cstheme="majorHAnsi"/>
          <w:b/>
          <w:sz w:val="20"/>
          <w:szCs w:val="20"/>
        </w:rPr>
        <w:br w:type="page"/>
      </w:r>
    </w:p>
    <w:p w14:paraId="1A4C0D2A" w14:textId="77777777" w:rsidR="0015239C" w:rsidRPr="001D6FB2" w:rsidRDefault="0015239C" w:rsidP="0015239C">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72A1D1F5" w14:textId="77777777" w:rsidR="0015239C" w:rsidRPr="001D6FB2" w:rsidRDefault="0015239C" w:rsidP="0015239C">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15239C" w:rsidRPr="001D6FB2" w14:paraId="2D2A593E" w14:textId="77777777" w:rsidTr="008C2EEA">
        <w:tc>
          <w:tcPr>
            <w:tcW w:w="3969" w:type="dxa"/>
          </w:tcPr>
          <w:p w14:paraId="45008BB4" w14:textId="77777777" w:rsidR="0015239C" w:rsidRPr="001D6FB2" w:rsidRDefault="0015239C" w:rsidP="008C2EEA">
            <w:pPr>
              <w:rPr>
                <w:rFonts w:ascii="Aptos" w:hAnsi="Aptos" w:cstheme="majorHAnsi"/>
                <w:sz w:val="20"/>
                <w:szCs w:val="20"/>
              </w:rPr>
            </w:pPr>
            <w:r w:rsidRPr="001D6FB2">
              <w:rPr>
                <w:rFonts w:ascii="Aptos" w:hAnsi="Aptos" w:cstheme="majorHAnsi"/>
                <w:sz w:val="20"/>
                <w:szCs w:val="20"/>
              </w:rPr>
              <w:t>Course</w:t>
            </w:r>
          </w:p>
        </w:tc>
        <w:tc>
          <w:tcPr>
            <w:tcW w:w="5093" w:type="dxa"/>
          </w:tcPr>
          <w:p w14:paraId="40FC6137" w14:textId="3F81FA16" w:rsidR="0015239C" w:rsidRPr="001D6FB2" w:rsidRDefault="0015239C" w:rsidP="008C2EEA">
            <w:pPr>
              <w:rPr>
                <w:rFonts w:ascii="Aptos" w:hAnsi="Aptos" w:cstheme="majorHAnsi"/>
                <w:b/>
                <w:bCs/>
                <w:sz w:val="20"/>
                <w:szCs w:val="20"/>
              </w:rPr>
            </w:pPr>
            <w:r w:rsidRPr="001D6FB2">
              <w:rPr>
                <w:rFonts w:ascii="Aptos" w:hAnsi="Aptos" w:cstheme="majorHAnsi"/>
                <w:b/>
                <w:bCs/>
                <w:color w:val="000000"/>
                <w:sz w:val="20"/>
                <w:szCs w:val="20"/>
              </w:rPr>
              <w:t>Business Etiquette</w:t>
            </w:r>
          </w:p>
        </w:tc>
      </w:tr>
      <w:tr w:rsidR="0015239C" w:rsidRPr="001D6FB2" w14:paraId="4DF16FAA" w14:textId="77777777" w:rsidTr="008C2EEA">
        <w:tc>
          <w:tcPr>
            <w:tcW w:w="3969" w:type="dxa"/>
          </w:tcPr>
          <w:p w14:paraId="4CAE6655" w14:textId="77777777" w:rsidR="0015239C" w:rsidRPr="001D6FB2" w:rsidRDefault="0015239C" w:rsidP="008C2EEA">
            <w:pPr>
              <w:rPr>
                <w:rFonts w:ascii="Aptos" w:hAnsi="Aptos" w:cstheme="majorHAnsi"/>
                <w:sz w:val="20"/>
                <w:szCs w:val="20"/>
              </w:rPr>
            </w:pPr>
            <w:r w:rsidRPr="001D6FB2">
              <w:rPr>
                <w:rFonts w:ascii="Aptos" w:hAnsi="Aptos" w:cstheme="majorHAnsi"/>
                <w:sz w:val="20"/>
                <w:szCs w:val="20"/>
              </w:rPr>
              <w:t>Code</w:t>
            </w:r>
          </w:p>
        </w:tc>
        <w:tc>
          <w:tcPr>
            <w:tcW w:w="5093" w:type="dxa"/>
          </w:tcPr>
          <w:p w14:paraId="5998974E" w14:textId="273792C5" w:rsidR="0015239C" w:rsidRPr="001D6FB2" w:rsidRDefault="0015239C" w:rsidP="008C2EEA">
            <w:pPr>
              <w:rPr>
                <w:rFonts w:ascii="Aptos" w:hAnsi="Aptos" w:cstheme="majorHAnsi"/>
                <w:b/>
                <w:bCs/>
                <w:sz w:val="20"/>
                <w:szCs w:val="20"/>
              </w:rPr>
            </w:pPr>
            <w:r w:rsidRPr="001D6FB2">
              <w:rPr>
                <w:rFonts w:ascii="Aptos" w:hAnsi="Aptos" w:cstheme="majorHAnsi"/>
                <w:b/>
                <w:bCs/>
                <w:color w:val="000000"/>
                <w:sz w:val="20"/>
                <w:szCs w:val="20"/>
              </w:rPr>
              <w:t>BAN2220</w:t>
            </w:r>
          </w:p>
        </w:tc>
      </w:tr>
      <w:tr w:rsidR="0015239C" w:rsidRPr="001D6FB2" w14:paraId="40C239DE" w14:textId="77777777" w:rsidTr="008C2EEA">
        <w:tc>
          <w:tcPr>
            <w:tcW w:w="3969" w:type="dxa"/>
          </w:tcPr>
          <w:p w14:paraId="4255AEEA" w14:textId="77777777" w:rsidR="0015239C" w:rsidRPr="001D6FB2" w:rsidRDefault="0015239C" w:rsidP="008C2EEA">
            <w:pPr>
              <w:rPr>
                <w:rFonts w:ascii="Aptos" w:hAnsi="Aptos" w:cstheme="majorHAnsi"/>
                <w:sz w:val="20"/>
                <w:szCs w:val="20"/>
              </w:rPr>
            </w:pPr>
            <w:r w:rsidRPr="001D6FB2">
              <w:rPr>
                <w:rFonts w:ascii="Aptos" w:hAnsi="Aptos" w:cstheme="majorHAnsi"/>
                <w:sz w:val="20"/>
                <w:szCs w:val="20"/>
              </w:rPr>
              <w:t>Semester</w:t>
            </w:r>
          </w:p>
        </w:tc>
        <w:tc>
          <w:tcPr>
            <w:tcW w:w="5093" w:type="dxa"/>
          </w:tcPr>
          <w:p w14:paraId="6C241EE5" w14:textId="0A3142A3" w:rsidR="0015239C" w:rsidRPr="001D6FB2" w:rsidRDefault="0015239C" w:rsidP="008C2EEA">
            <w:pPr>
              <w:rPr>
                <w:rFonts w:ascii="Aptos" w:hAnsi="Aptos" w:cstheme="majorHAnsi"/>
                <w:b/>
                <w:bCs/>
                <w:sz w:val="20"/>
                <w:szCs w:val="20"/>
              </w:rPr>
            </w:pPr>
            <w:r w:rsidRPr="001D6FB2">
              <w:rPr>
                <w:rFonts w:ascii="Aptos" w:hAnsi="Aptos" w:cstheme="majorHAnsi"/>
                <w:b/>
                <w:bCs/>
                <w:sz w:val="20"/>
                <w:szCs w:val="20"/>
              </w:rPr>
              <w:t>VI</w:t>
            </w:r>
          </w:p>
        </w:tc>
      </w:tr>
      <w:tr w:rsidR="0015239C" w:rsidRPr="001D6FB2" w14:paraId="26548F6A" w14:textId="77777777" w:rsidTr="008C2EEA">
        <w:tc>
          <w:tcPr>
            <w:tcW w:w="3969" w:type="dxa"/>
          </w:tcPr>
          <w:p w14:paraId="7632CB18" w14:textId="77777777" w:rsidR="0015239C" w:rsidRPr="001D6FB2" w:rsidRDefault="0015239C" w:rsidP="008C2EEA">
            <w:pPr>
              <w:rPr>
                <w:rFonts w:ascii="Aptos" w:hAnsi="Aptos" w:cstheme="majorHAnsi"/>
                <w:sz w:val="20"/>
                <w:szCs w:val="20"/>
              </w:rPr>
            </w:pPr>
            <w:r w:rsidRPr="001D6FB2">
              <w:rPr>
                <w:rFonts w:ascii="Aptos" w:hAnsi="Aptos" w:cstheme="majorHAnsi"/>
                <w:sz w:val="20"/>
                <w:szCs w:val="20"/>
              </w:rPr>
              <w:t>Contact hours per week (lecture + seminar)</w:t>
            </w:r>
          </w:p>
        </w:tc>
        <w:tc>
          <w:tcPr>
            <w:tcW w:w="5093" w:type="dxa"/>
          </w:tcPr>
          <w:p w14:paraId="15A64292" w14:textId="77777777" w:rsidR="0015239C" w:rsidRPr="001D6FB2" w:rsidRDefault="0015239C" w:rsidP="008C2EEA">
            <w:pPr>
              <w:rPr>
                <w:rFonts w:ascii="Aptos" w:hAnsi="Aptos" w:cstheme="majorHAnsi"/>
                <w:b/>
                <w:bCs/>
                <w:sz w:val="20"/>
                <w:szCs w:val="20"/>
              </w:rPr>
            </w:pPr>
            <w:r w:rsidRPr="001D6FB2">
              <w:rPr>
                <w:rFonts w:ascii="Aptos" w:hAnsi="Aptos" w:cstheme="majorHAnsi"/>
                <w:b/>
                <w:bCs/>
                <w:sz w:val="20"/>
                <w:szCs w:val="20"/>
              </w:rPr>
              <w:t>0+2</w:t>
            </w:r>
          </w:p>
        </w:tc>
      </w:tr>
      <w:tr w:rsidR="0015239C" w:rsidRPr="001D6FB2" w14:paraId="738AE69C" w14:textId="77777777" w:rsidTr="008C2EEA">
        <w:tc>
          <w:tcPr>
            <w:tcW w:w="3969" w:type="dxa"/>
          </w:tcPr>
          <w:p w14:paraId="150EAE13" w14:textId="77777777" w:rsidR="0015239C" w:rsidRPr="001D6FB2" w:rsidRDefault="0015239C" w:rsidP="008C2EEA">
            <w:pPr>
              <w:rPr>
                <w:rFonts w:ascii="Aptos" w:hAnsi="Aptos" w:cstheme="majorHAnsi"/>
                <w:sz w:val="20"/>
                <w:szCs w:val="20"/>
              </w:rPr>
            </w:pPr>
            <w:r w:rsidRPr="001D6FB2">
              <w:rPr>
                <w:rFonts w:ascii="Aptos" w:hAnsi="Aptos" w:cstheme="majorHAnsi"/>
                <w:sz w:val="20"/>
                <w:szCs w:val="20"/>
              </w:rPr>
              <w:t>Requirement</w:t>
            </w:r>
          </w:p>
        </w:tc>
        <w:tc>
          <w:tcPr>
            <w:tcW w:w="5093" w:type="dxa"/>
          </w:tcPr>
          <w:p w14:paraId="6F38DD33" w14:textId="77777777" w:rsidR="0015239C" w:rsidRPr="001D6FB2" w:rsidRDefault="0015239C" w:rsidP="008C2EEA">
            <w:pPr>
              <w:rPr>
                <w:rFonts w:ascii="Aptos" w:hAnsi="Aptos" w:cstheme="majorHAnsi"/>
                <w:b/>
                <w:bCs/>
                <w:sz w:val="20"/>
                <w:szCs w:val="20"/>
              </w:rPr>
            </w:pPr>
            <w:r w:rsidRPr="001D6FB2">
              <w:rPr>
                <w:rFonts w:ascii="Aptos" w:hAnsi="Aptos" w:cstheme="majorHAnsi"/>
                <w:b/>
                <w:bCs/>
                <w:sz w:val="20"/>
                <w:szCs w:val="20"/>
              </w:rPr>
              <w:t>seminar grade</w:t>
            </w:r>
          </w:p>
        </w:tc>
      </w:tr>
      <w:tr w:rsidR="0015239C" w:rsidRPr="001D6FB2" w14:paraId="1D7014DD" w14:textId="77777777" w:rsidTr="008C2EEA">
        <w:tc>
          <w:tcPr>
            <w:tcW w:w="3969" w:type="dxa"/>
          </w:tcPr>
          <w:p w14:paraId="32BDDCE4" w14:textId="77777777" w:rsidR="0015239C" w:rsidRPr="001D6FB2" w:rsidRDefault="0015239C" w:rsidP="008C2EEA">
            <w:pPr>
              <w:rPr>
                <w:rFonts w:ascii="Aptos" w:hAnsi="Aptos" w:cstheme="majorHAnsi"/>
                <w:sz w:val="20"/>
                <w:szCs w:val="20"/>
              </w:rPr>
            </w:pPr>
            <w:r w:rsidRPr="001D6FB2">
              <w:rPr>
                <w:rFonts w:ascii="Aptos" w:hAnsi="Aptos" w:cstheme="majorHAnsi"/>
                <w:sz w:val="20"/>
                <w:szCs w:val="20"/>
              </w:rPr>
              <w:t>Instructor</w:t>
            </w:r>
          </w:p>
        </w:tc>
        <w:tc>
          <w:tcPr>
            <w:tcW w:w="5093" w:type="dxa"/>
          </w:tcPr>
          <w:p w14:paraId="38CFF829" w14:textId="77777777" w:rsidR="0015239C" w:rsidRPr="001D6FB2" w:rsidRDefault="0015239C" w:rsidP="008C2EEA">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6FDD1F33" w14:textId="77777777" w:rsidR="0015239C" w:rsidRPr="001D6FB2" w:rsidRDefault="0015239C" w:rsidP="0015239C">
      <w:pPr>
        <w:rPr>
          <w:rFonts w:ascii="Aptos" w:hAnsi="Aptos" w:cstheme="majorHAnsi"/>
          <w:sz w:val="20"/>
          <w:szCs w:val="20"/>
        </w:rPr>
      </w:pPr>
    </w:p>
    <w:p w14:paraId="1102DB38" w14:textId="77777777" w:rsidR="0015239C" w:rsidRPr="001D6FB2" w:rsidRDefault="0015239C" w:rsidP="0015239C">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15239C" w:rsidRPr="001D6FB2" w14:paraId="71C779F4" w14:textId="77777777" w:rsidTr="008C2EEA">
        <w:tc>
          <w:tcPr>
            <w:tcW w:w="9060" w:type="dxa"/>
            <w:gridSpan w:val="2"/>
            <w:tcBorders>
              <w:top w:val="dotted" w:sz="4" w:space="0" w:color="auto"/>
              <w:left w:val="dotted" w:sz="4" w:space="0" w:color="auto"/>
              <w:bottom w:val="dotted" w:sz="4" w:space="0" w:color="auto"/>
              <w:right w:val="dotted" w:sz="4" w:space="0" w:color="auto"/>
            </w:tcBorders>
          </w:tcPr>
          <w:p w14:paraId="35A0B834" w14:textId="6463E1EF" w:rsidR="0015239C" w:rsidRPr="001D6FB2" w:rsidRDefault="0015239C" w:rsidP="008C2EEA">
            <w:pPr>
              <w:rPr>
                <w:rFonts w:ascii="Aptos" w:hAnsi="Aptos" w:cstheme="majorHAnsi"/>
                <w:b/>
                <w:bCs/>
                <w:sz w:val="20"/>
                <w:szCs w:val="20"/>
              </w:rPr>
            </w:pPr>
            <w:r w:rsidRPr="001D6FB2">
              <w:rPr>
                <w:rFonts w:ascii="Aptos" w:hAnsi="Aptos" w:cstheme="majorHAnsi"/>
                <w:b/>
                <w:bCs/>
                <w:color w:val="0070C0"/>
                <w:sz w:val="20"/>
                <w:szCs w:val="20"/>
              </w:rPr>
              <w:t>BAN2220</w:t>
            </w:r>
            <w:r w:rsidRPr="001D6FB2">
              <w:rPr>
                <w:rFonts w:ascii="Aptos" w:hAnsi="Aptos" w:cstheme="majorHAnsi"/>
                <w:b/>
                <w:bCs/>
                <w:color w:val="000000"/>
                <w:sz w:val="20"/>
                <w:szCs w:val="20"/>
              </w:rPr>
              <w:t xml:space="preserve"> Business Etiquette</w:t>
            </w:r>
          </w:p>
        </w:tc>
      </w:tr>
      <w:tr w:rsidR="0015239C" w:rsidRPr="001D6FB2" w14:paraId="00A10BA0"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0C9E8865"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38E33CD2" w14:textId="3245BAD5" w:rsidR="0015239C" w:rsidRPr="001D6FB2" w:rsidRDefault="0015239C" w:rsidP="0015239C">
            <w:pPr>
              <w:rPr>
                <w:rFonts w:ascii="Aptos" w:hAnsi="Aptos" w:cstheme="majorHAnsi"/>
                <w:sz w:val="20"/>
                <w:szCs w:val="20"/>
              </w:rPr>
            </w:pPr>
            <w:r w:rsidRPr="001D6FB2">
              <w:rPr>
                <w:rFonts w:ascii="Aptos" w:hAnsi="Aptos"/>
                <w:sz w:val="20"/>
                <w:szCs w:val="20"/>
              </w:rPr>
              <w:t xml:space="preserve">Introduction. The ethics of business communication. </w:t>
            </w:r>
            <w:r w:rsidRPr="001D6FB2">
              <w:rPr>
                <w:rFonts w:ascii="Aptos" w:hAnsi="Aptos"/>
                <w:i/>
                <w:iCs/>
                <w:sz w:val="20"/>
                <w:szCs w:val="20"/>
              </w:rPr>
              <w:t>Behave yourself: Mastering business etiquette</w:t>
            </w:r>
          </w:p>
        </w:tc>
      </w:tr>
      <w:tr w:rsidR="0015239C" w:rsidRPr="001D6FB2" w14:paraId="6B6E43A0"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3D47A99B"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014266CC" w14:textId="381D5D83" w:rsidR="0015239C" w:rsidRPr="001D6FB2" w:rsidRDefault="0015239C" w:rsidP="0015239C">
            <w:pPr>
              <w:rPr>
                <w:rFonts w:ascii="Aptos" w:hAnsi="Aptos" w:cstheme="majorHAnsi"/>
                <w:sz w:val="20"/>
                <w:szCs w:val="20"/>
              </w:rPr>
            </w:pPr>
            <w:hyperlink r:id="rId6" w:history="1">
              <w:r w:rsidRPr="001D6FB2">
                <w:rPr>
                  <w:rFonts w:ascii="Aptos" w:hAnsi="Aptos"/>
                  <w:sz w:val="20"/>
                  <w:szCs w:val="20"/>
                </w:rPr>
                <w:t>Communication</w:t>
              </w:r>
            </w:hyperlink>
            <w:r w:rsidRPr="001D6FB2">
              <w:rPr>
                <w:rFonts w:ascii="Aptos" w:hAnsi="Aptos"/>
                <w:sz w:val="20"/>
                <w:szCs w:val="20"/>
              </w:rPr>
              <w:t>. Fundamental principles of communication.</w:t>
            </w:r>
            <w:r w:rsidRPr="001D6FB2">
              <w:rPr>
                <w:rFonts w:ascii="Aptos" w:hAnsi="Aptos"/>
                <w:b/>
                <w:bCs/>
                <w:sz w:val="20"/>
                <w:szCs w:val="20"/>
              </w:rPr>
              <w:t xml:space="preserve"> </w:t>
            </w:r>
            <w:r w:rsidRPr="001D6FB2">
              <w:rPr>
                <w:rFonts w:ascii="Aptos" w:hAnsi="Aptos"/>
                <w:i/>
                <w:iCs/>
                <w:sz w:val="20"/>
                <w:szCs w:val="20"/>
              </w:rPr>
              <w:t>Buying into the culture</w:t>
            </w:r>
          </w:p>
        </w:tc>
      </w:tr>
      <w:tr w:rsidR="0015239C" w:rsidRPr="001D6FB2" w14:paraId="5082DE4C"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00252EB7"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2D7DDC8D" w14:textId="59994627" w:rsidR="0015239C" w:rsidRPr="001D6FB2" w:rsidRDefault="0015239C" w:rsidP="0015239C">
            <w:pPr>
              <w:rPr>
                <w:rFonts w:ascii="Aptos" w:hAnsi="Aptos" w:cstheme="majorHAnsi"/>
                <w:sz w:val="20"/>
                <w:szCs w:val="20"/>
              </w:rPr>
            </w:pPr>
            <w:hyperlink r:id="rId7" w:history="1">
              <w:r w:rsidRPr="001D6FB2">
                <w:rPr>
                  <w:rFonts w:ascii="Aptos" w:hAnsi="Aptos"/>
                  <w:sz w:val="20"/>
                  <w:szCs w:val="20"/>
                </w:rPr>
                <w:t>Socialising</w:t>
              </w:r>
            </w:hyperlink>
            <w:r w:rsidRPr="001D6FB2">
              <w:rPr>
                <w:rFonts w:ascii="Aptos" w:hAnsi="Aptos"/>
                <w:sz w:val="20"/>
                <w:szCs w:val="20"/>
              </w:rPr>
              <w:t xml:space="preserve">. Factors influencing negotiation skills. </w:t>
            </w:r>
            <w:r w:rsidRPr="001D6FB2">
              <w:rPr>
                <w:rFonts w:ascii="Aptos" w:hAnsi="Aptos"/>
                <w:i/>
                <w:iCs/>
                <w:sz w:val="20"/>
                <w:szCs w:val="20"/>
              </w:rPr>
              <w:t>Forced fun</w:t>
            </w:r>
          </w:p>
        </w:tc>
      </w:tr>
      <w:tr w:rsidR="0015239C" w:rsidRPr="001D6FB2" w14:paraId="125F0233"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4796E000"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021C4A67" w14:textId="68251EA8" w:rsidR="0015239C" w:rsidRPr="001D6FB2" w:rsidRDefault="0015239C" w:rsidP="0015239C">
            <w:pPr>
              <w:rPr>
                <w:rFonts w:ascii="Aptos" w:hAnsi="Aptos" w:cstheme="majorHAnsi"/>
                <w:sz w:val="20"/>
                <w:szCs w:val="20"/>
              </w:rPr>
            </w:pPr>
            <w:r w:rsidRPr="001D6FB2">
              <w:rPr>
                <w:rFonts w:ascii="Aptos" w:hAnsi="Aptos"/>
                <w:sz w:val="20"/>
                <w:szCs w:val="20"/>
              </w:rPr>
              <w:t>Negotiations. The concept of negotiation.</w:t>
            </w:r>
            <w:r w:rsidRPr="001D6FB2">
              <w:rPr>
                <w:rFonts w:ascii="Aptos" w:hAnsi="Aptos"/>
                <w:i/>
                <w:iCs/>
                <w:sz w:val="20"/>
                <w:szCs w:val="20"/>
              </w:rPr>
              <w:t xml:space="preserve"> Mastering negotiations</w:t>
            </w:r>
          </w:p>
        </w:tc>
      </w:tr>
      <w:tr w:rsidR="0015239C" w:rsidRPr="001D6FB2" w14:paraId="3F516D12"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61E41B85"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0700A89E" w14:textId="731600B9" w:rsidR="0015239C" w:rsidRPr="001D6FB2" w:rsidRDefault="0015239C" w:rsidP="0015239C">
            <w:pPr>
              <w:rPr>
                <w:rFonts w:ascii="Aptos" w:hAnsi="Aptos" w:cstheme="majorHAnsi"/>
                <w:sz w:val="20"/>
                <w:szCs w:val="20"/>
              </w:rPr>
            </w:pPr>
            <w:hyperlink r:id="rId8" w:history="1">
              <w:r w:rsidRPr="001D6FB2">
                <w:rPr>
                  <w:rFonts w:ascii="Aptos" w:hAnsi="Aptos"/>
                  <w:sz w:val="20"/>
                  <w:szCs w:val="20"/>
                </w:rPr>
                <w:t>Success</w:t>
              </w:r>
            </w:hyperlink>
            <w:r w:rsidRPr="001D6FB2">
              <w:rPr>
                <w:rFonts w:ascii="Aptos" w:hAnsi="Aptos"/>
                <w:sz w:val="20"/>
                <w:szCs w:val="20"/>
              </w:rPr>
              <w:t>. The interpretation of organizational communication.</w:t>
            </w:r>
            <w:r w:rsidRPr="001D6FB2">
              <w:rPr>
                <w:rFonts w:ascii="Aptos" w:hAnsi="Aptos"/>
                <w:i/>
                <w:iCs/>
                <w:sz w:val="20"/>
                <w:szCs w:val="20"/>
              </w:rPr>
              <w:t xml:space="preserve"> Startup success</w:t>
            </w:r>
          </w:p>
        </w:tc>
      </w:tr>
      <w:tr w:rsidR="0015239C" w:rsidRPr="001D6FB2" w14:paraId="5604D354"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31D223CE"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65B46EA0" w14:textId="2E26B66A" w:rsidR="0015239C" w:rsidRPr="001D6FB2" w:rsidRDefault="0015239C" w:rsidP="0015239C">
            <w:pPr>
              <w:rPr>
                <w:rFonts w:ascii="Aptos" w:hAnsi="Aptos" w:cstheme="majorHAnsi"/>
                <w:sz w:val="20"/>
                <w:szCs w:val="20"/>
              </w:rPr>
            </w:pPr>
            <w:hyperlink r:id="rId9" w:history="1">
              <w:r w:rsidRPr="001D6FB2">
                <w:rPr>
                  <w:rFonts w:ascii="Aptos" w:hAnsi="Aptos"/>
                  <w:sz w:val="20"/>
                  <w:szCs w:val="20"/>
                </w:rPr>
                <w:t>Teamwork</w:t>
              </w:r>
            </w:hyperlink>
            <w:r w:rsidRPr="001D6FB2">
              <w:rPr>
                <w:rFonts w:ascii="Aptos" w:hAnsi="Aptos"/>
                <w:sz w:val="20"/>
                <w:szCs w:val="20"/>
              </w:rPr>
              <w:t xml:space="preserve">. Barriers in interpersonal communication. </w:t>
            </w:r>
            <w:r w:rsidRPr="001D6FB2">
              <w:rPr>
                <w:rFonts w:ascii="Aptos" w:hAnsi="Aptos"/>
                <w:i/>
                <w:iCs/>
                <w:sz w:val="20"/>
                <w:szCs w:val="20"/>
              </w:rPr>
              <w:t>Happy at work</w:t>
            </w:r>
          </w:p>
        </w:tc>
      </w:tr>
      <w:tr w:rsidR="0015239C" w:rsidRPr="001D6FB2" w14:paraId="68E64EC5"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122C2A3D"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435D2F24" w14:textId="5895296C" w:rsidR="0015239C" w:rsidRPr="001D6FB2" w:rsidRDefault="0015239C" w:rsidP="0015239C">
            <w:pPr>
              <w:rPr>
                <w:rFonts w:ascii="Aptos" w:hAnsi="Aptos" w:cstheme="majorHAnsi"/>
                <w:sz w:val="20"/>
                <w:szCs w:val="20"/>
              </w:rPr>
            </w:pPr>
            <w:r w:rsidRPr="001D6FB2">
              <w:rPr>
                <w:rFonts w:ascii="Aptos" w:hAnsi="Aptos"/>
                <w:sz w:val="20"/>
                <w:szCs w:val="20"/>
              </w:rPr>
              <w:t xml:space="preserve">Mid-term test. </w:t>
            </w:r>
            <w:hyperlink r:id="rId10" w:history="1">
              <w:r w:rsidRPr="001D6FB2">
                <w:rPr>
                  <w:rFonts w:ascii="Aptos" w:hAnsi="Aptos"/>
                  <w:sz w:val="20"/>
                  <w:szCs w:val="20"/>
                </w:rPr>
                <w:t>Meetings</w:t>
              </w:r>
            </w:hyperlink>
            <w:r w:rsidRPr="001D6FB2">
              <w:rPr>
                <w:rFonts w:ascii="Aptos" w:hAnsi="Aptos"/>
                <w:sz w:val="20"/>
                <w:szCs w:val="20"/>
              </w:rPr>
              <w:t xml:space="preserve">. Negotiation. </w:t>
            </w:r>
            <w:r w:rsidRPr="001D6FB2">
              <w:rPr>
                <w:rFonts w:ascii="Aptos" w:hAnsi="Aptos"/>
                <w:i/>
                <w:iCs/>
                <w:sz w:val="20"/>
                <w:szCs w:val="20"/>
              </w:rPr>
              <w:t>Bad meetings</w:t>
            </w:r>
          </w:p>
        </w:tc>
      </w:tr>
      <w:tr w:rsidR="0015239C" w:rsidRPr="001D6FB2" w14:paraId="50D844AC"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6668BB79"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5AECFDFA" w14:textId="5077F98F" w:rsidR="0015239C" w:rsidRPr="001D6FB2" w:rsidRDefault="0015239C" w:rsidP="0015239C">
            <w:pPr>
              <w:rPr>
                <w:rFonts w:ascii="Aptos" w:hAnsi="Aptos" w:cstheme="majorHAnsi"/>
                <w:sz w:val="20"/>
                <w:szCs w:val="20"/>
              </w:rPr>
            </w:pPr>
            <w:hyperlink r:id="rId11" w:history="1">
              <w:r w:rsidRPr="001D6FB2">
                <w:rPr>
                  <w:rFonts w:ascii="Aptos" w:hAnsi="Aptos"/>
                  <w:sz w:val="20"/>
                  <w:szCs w:val="20"/>
                </w:rPr>
                <w:t>Networking</w:t>
              </w:r>
            </w:hyperlink>
            <w:r w:rsidRPr="001D6FB2">
              <w:rPr>
                <w:rFonts w:ascii="Aptos" w:hAnsi="Aptos"/>
                <w:sz w:val="20"/>
                <w:szCs w:val="20"/>
              </w:rPr>
              <w:t xml:space="preserve">. Relationship building. </w:t>
            </w:r>
            <w:r w:rsidRPr="001D6FB2">
              <w:rPr>
                <w:rFonts w:ascii="Aptos" w:hAnsi="Aptos"/>
                <w:i/>
                <w:iCs/>
                <w:sz w:val="20"/>
                <w:szCs w:val="20"/>
              </w:rPr>
              <w:t>Networking</w:t>
            </w:r>
          </w:p>
        </w:tc>
      </w:tr>
      <w:tr w:rsidR="0015239C" w:rsidRPr="001D6FB2" w14:paraId="2E8F71B5"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13CF670F"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16B1657F" w14:textId="25ADC46F" w:rsidR="0015239C" w:rsidRPr="001D6FB2" w:rsidRDefault="0015239C" w:rsidP="0015239C">
            <w:pPr>
              <w:rPr>
                <w:rFonts w:ascii="Aptos" w:hAnsi="Aptos" w:cstheme="majorHAnsi"/>
                <w:sz w:val="20"/>
                <w:szCs w:val="20"/>
              </w:rPr>
            </w:pPr>
            <w:hyperlink r:id="rId12" w:history="1">
              <w:r w:rsidRPr="001D6FB2">
                <w:rPr>
                  <w:rFonts w:ascii="Aptos" w:hAnsi="Aptos"/>
                  <w:sz w:val="20"/>
                  <w:szCs w:val="20"/>
                </w:rPr>
                <w:t>Women in the workplace</w:t>
              </w:r>
            </w:hyperlink>
            <w:r w:rsidRPr="001D6FB2">
              <w:rPr>
                <w:rFonts w:ascii="Aptos" w:hAnsi="Aptos"/>
                <w:sz w:val="20"/>
                <w:szCs w:val="20"/>
              </w:rPr>
              <w:t xml:space="preserve">. Understanding people. </w:t>
            </w:r>
            <w:r w:rsidRPr="001D6FB2">
              <w:rPr>
                <w:rFonts w:ascii="Aptos" w:hAnsi="Aptos"/>
                <w:i/>
                <w:iCs/>
                <w:sz w:val="20"/>
                <w:szCs w:val="20"/>
              </w:rPr>
              <w:t>Women in business</w:t>
            </w:r>
          </w:p>
        </w:tc>
      </w:tr>
      <w:tr w:rsidR="0015239C" w:rsidRPr="001D6FB2" w14:paraId="0D815075"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500A0BEA"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2C77DDB6" w14:textId="165595DE" w:rsidR="0015239C" w:rsidRPr="001D6FB2" w:rsidRDefault="0015239C" w:rsidP="0015239C">
            <w:pPr>
              <w:rPr>
                <w:rFonts w:ascii="Aptos" w:hAnsi="Aptos" w:cstheme="majorHAnsi"/>
                <w:sz w:val="20"/>
                <w:szCs w:val="20"/>
              </w:rPr>
            </w:pPr>
            <w:hyperlink r:id="rId13" w:history="1">
              <w:r w:rsidRPr="001D6FB2">
                <w:rPr>
                  <w:rFonts w:ascii="Aptos" w:hAnsi="Aptos"/>
                  <w:sz w:val="20"/>
                  <w:szCs w:val="20"/>
                </w:rPr>
                <w:t>Public relations</w:t>
              </w:r>
            </w:hyperlink>
            <w:r w:rsidRPr="001D6FB2">
              <w:rPr>
                <w:rFonts w:ascii="Aptos" w:hAnsi="Aptos"/>
                <w:sz w:val="20"/>
                <w:szCs w:val="20"/>
              </w:rPr>
              <w:t xml:space="preserve">. Internal and external PR. </w:t>
            </w:r>
            <w:r w:rsidRPr="001D6FB2">
              <w:rPr>
                <w:rFonts w:ascii="Aptos" w:hAnsi="Aptos"/>
                <w:i/>
                <w:iCs/>
                <w:sz w:val="20"/>
                <w:szCs w:val="20"/>
              </w:rPr>
              <w:t>The buttoned-up world of LinkedIn</w:t>
            </w:r>
          </w:p>
        </w:tc>
      </w:tr>
      <w:tr w:rsidR="0015239C" w:rsidRPr="001D6FB2" w14:paraId="7B283E14"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34F85AF7"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36C693FE" w14:textId="6C631A52" w:rsidR="0015239C" w:rsidRPr="001D6FB2" w:rsidRDefault="0015239C" w:rsidP="0015239C">
            <w:pPr>
              <w:rPr>
                <w:rFonts w:ascii="Aptos" w:hAnsi="Aptos" w:cstheme="majorHAnsi"/>
                <w:sz w:val="20"/>
                <w:szCs w:val="20"/>
              </w:rPr>
            </w:pPr>
            <w:hyperlink r:id="rId14" w:history="1">
              <w:r w:rsidRPr="001D6FB2">
                <w:rPr>
                  <w:rFonts w:ascii="Aptos" w:hAnsi="Aptos"/>
                  <w:sz w:val="20"/>
                  <w:szCs w:val="20"/>
                </w:rPr>
                <w:t>Stress</w:t>
              </w:r>
            </w:hyperlink>
            <w:r w:rsidRPr="001D6FB2">
              <w:rPr>
                <w:rFonts w:ascii="Aptos" w:hAnsi="Aptos"/>
                <w:sz w:val="20"/>
                <w:szCs w:val="20"/>
              </w:rPr>
              <w:t xml:space="preserve">. Conflicts. </w:t>
            </w:r>
            <w:r w:rsidRPr="001D6FB2">
              <w:rPr>
                <w:rFonts w:ascii="Aptos" w:hAnsi="Aptos"/>
                <w:i/>
                <w:iCs/>
                <w:sz w:val="20"/>
                <w:szCs w:val="20"/>
              </w:rPr>
              <w:t>Stress relief</w:t>
            </w:r>
          </w:p>
        </w:tc>
      </w:tr>
      <w:tr w:rsidR="0015239C" w:rsidRPr="001D6FB2" w14:paraId="2E84E5AA"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51E2780E"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78249569" w14:textId="30F5B03B" w:rsidR="0015239C" w:rsidRPr="001D6FB2" w:rsidRDefault="0015239C" w:rsidP="0015239C">
            <w:pPr>
              <w:rPr>
                <w:rFonts w:ascii="Aptos" w:hAnsi="Aptos" w:cstheme="majorHAnsi"/>
                <w:sz w:val="20"/>
                <w:szCs w:val="20"/>
              </w:rPr>
            </w:pPr>
            <w:hyperlink r:id="rId15" w:history="1">
              <w:r w:rsidRPr="001D6FB2">
                <w:rPr>
                  <w:rFonts w:ascii="Aptos" w:hAnsi="Aptos"/>
                  <w:sz w:val="20"/>
                  <w:szCs w:val="20"/>
                </w:rPr>
                <w:t>Remote working</w:t>
              </w:r>
            </w:hyperlink>
            <w:r w:rsidRPr="001D6FB2">
              <w:rPr>
                <w:rFonts w:ascii="Aptos" w:hAnsi="Aptos"/>
                <w:sz w:val="20"/>
                <w:szCs w:val="20"/>
              </w:rPr>
              <w:t xml:space="preserve">. Persuasion. </w:t>
            </w:r>
            <w:r w:rsidRPr="001D6FB2">
              <w:rPr>
                <w:rFonts w:ascii="Aptos" w:hAnsi="Aptos"/>
                <w:i/>
                <w:iCs/>
                <w:sz w:val="20"/>
                <w:szCs w:val="20"/>
              </w:rPr>
              <w:t>Stop remote work burnout</w:t>
            </w:r>
          </w:p>
        </w:tc>
      </w:tr>
      <w:tr w:rsidR="0015239C" w:rsidRPr="001D6FB2" w14:paraId="72B1B0A0"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3B6B82CD"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2685B65C" w14:textId="7BD4F608" w:rsidR="0015239C" w:rsidRPr="001D6FB2" w:rsidRDefault="0015239C" w:rsidP="0015239C">
            <w:pPr>
              <w:rPr>
                <w:rFonts w:ascii="Aptos" w:hAnsi="Aptos" w:cstheme="majorHAnsi"/>
                <w:sz w:val="20"/>
                <w:szCs w:val="20"/>
              </w:rPr>
            </w:pPr>
            <w:r w:rsidRPr="001D6FB2">
              <w:rPr>
                <w:rFonts w:ascii="Aptos" w:hAnsi="Aptos"/>
                <w:sz w:val="20"/>
                <w:szCs w:val="20"/>
              </w:rPr>
              <w:t xml:space="preserve">End-term test. Workplace conflict. Conflict management. </w:t>
            </w:r>
            <w:r w:rsidRPr="001D6FB2">
              <w:rPr>
                <w:rFonts w:ascii="Aptos" w:hAnsi="Aptos"/>
                <w:i/>
                <w:iCs/>
                <w:sz w:val="20"/>
                <w:szCs w:val="20"/>
              </w:rPr>
              <w:t>The benefits of conflict. Case study: the Uber whistleblower</w:t>
            </w:r>
          </w:p>
        </w:tc>
      </w:tr>
      <w:tr w:rsidR="0015239C" w:rsidRPr="001D6FB2" w14:paraId="04ADCCE6" w14:textId="77777777" w:rsidTr="00BB01C8">
        <w:tc>
          <w:tcPr>
            <w:tcW w:w="988" w:type="dxa"/>
            <w:tcBorders>
              <w:top w:val="dotted" w:sz="4" w:space="0" w:color="auto"/>
              <w:left w:val="dotted" w:sz="4" w:space="0" w:color="auto"/>
              <w:bottom w:val="dotted" w:sz="4" w:space="0" w:color="auto"/>
              <w:right w:val="dotted" w:sz="4" w:space="0" w:color="auto"/>
            </w:tcBorders>
            <w:vAlign w:val="center"/>
          </w:tcPr>
          <w:p w14:paraId="25D1D5B9" w14:textId="77777777" w:rsidR="0015239C" w:rsidRPr="001D6FB2" w:rsidRDefault="0015239C" w:rsidP="00BB01C8">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7E00EDC0" w14:textId="49E87C36" w:rsidR="0015239C" w:rsidRPr="001D6FB2" w:rsidRDefault="0015239C" w:rsidP="0015239C">
            <w:pPr>
              <w:rPr>
                <w:rFonts w:ascii="Aptos" w:hAnsi="Aptos" w:cstheme="majorHAnsi"/>
                <w:sz w:val="20"/>
                <w:szCs w:val="20"/>
              </w:rPr>
            </w:pPr>
            <w:r w:rsidRPr="001D6FB2">
              <w:rPr>
                <w:rFonts w:ascii="Aptos" w:hAnsi="Aptos"/>
                <w:sz w:val="20"/>
                <w:szCs w:val="20"/>
              </w:rPr>
              <w:t>Cross-cultural communication. Different cultures and negotiation styles.</w:t>
            </w:r>
            <w:r w:rsidRPr="001D6FB2">
              <w:rPr>
                <w:rFonts w:ascii="Aptos" w:hAnsi="Aptos"/>
                <w:i/>
                <w:iCs/>
                <w:sz w:val="20"/>
                <w:szCs w:val="20"/>
              </w:rPr>
              <w:t xml:space="preserve"> International trade. Cultural know-how</w:t>
            </w:r>
          </w:p>
        </w:tc>
      </w:tr>
    </w:tbl>
    <w:p w14:paraId="1A9A47A2" w14:textId="77777777" w:rsidR="0015239C" w:rsidRPr="001D6FB2" w:rsidRDefault="0015239C" w:rsidP="0015239C">
      <w:pPr>
        <w:rPr>
          <w:rFonts w:ascii="Aptos" w:hAnsi="Aptos" w:cstheme="majorHAnsi"/>
          <w:b/>
          <w:bCs/>
          <w:sz w:val="20"/>
          <w:szCs w:val="20"/>
        </w:rPr>
      </w:pPr>
    </w:p>
    <w:p w14:paraId="2BBACE8C" w14:textId="77777777" w:rsidR="0015239C" w:rsidRPr="001D6FB2" w:rsidRDefault="0015239C" w:rsidP="0015239C">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38928948" w14:textId="77777777" w:rsidR="0015239C" w:rsidRPr="001D6FB2" w:rsidRDefault="0015239C" w:rsidP="0015239C">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68A96060" w14:textId="77777777" w:rsidR="0015239C" w:rsidRPr="001D6FB2" w:rsidRDefault="0015239C" w:rsidP="0015239C">
      <w:pPr>
        <w:jc w:val="both"/>
        <w:rPr>
          <w:rFonts w:ascii="Aptos" w:hAnsi="Aptos" w:cstheme="majorHAnsi"/>
          <w:sz w:val="20"/>
          <w:szCs w:val="20"/>
        </w:rPr>
      </w:pPr>
    </w:p>
    <w:p w14:paraId="44E33F2E" w14:textId="77777777" w:rsidR="0015239C" w:rsidRPr="001D6FB2" w:rsidRDefault="0015239C" w:rsidP="0015239C">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5CFBAEA9" w14:textId="77777777" w:rsidR="0015239C" w:rsidRPr="001D6FB2" w:rsidRDefault="0015239C" w:rsidP="0015239C">
      <w:pPr>
        <w:jc w:val="both"/>
        <w:rPr>
          <w:rFonts w:ascii="Aptos" w:hAnsi="Aptos" w:cstheme="majorHAnsi"/>
          <w:sz w:val="20"/>
          <w:szCs w:val="20"/>
        </w:rPr>
      </w:pPr>
    </w:p>
    <w:p w14:paraId="3E687943" w14:textId="77777777" w:rsidR="0015239C" w:rsidRPr="001D6FB2" w:rsidRDefault="0015239C" w:rsidP="0015239C">
      <w:pPr>
        <w:jc w:val="both"/>
        <w:rPr>
          <w:rFonts w:ascii="Aptos" w:hAnsi="Aptos" w:cstheme="majorHAnsi"/>
          <w:b/>
          <w:bCs/>
          <w:sz w:val="20"/>
          <w:szCs w:val="20"/>
        </w:rPr>
      </w:pPr>
      <w:r w:rsidRPr="001D6FB2">
        <w:rPr>
          <w:rFonts w:ascii="Aptos" w:hAnsi="Aptos" w:cstheme="majorHAnsi"/>
          <w:b/>
          <w:bCs/>
          <w:sz w:val="20"/>
          <w:szCs w:val="20"/>
        </w:rPr>
        <w:t>Assessment and schedule</w:t>
      </w:r>
    </w:p>
    <w:p w14:paraId="4900E072" w14:textId="77777777" w:rsidR="0015239C" w:rsidRPr="001D6FB2" w:rsidRDefault="0015239C" w:rsidP="0015239C">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41AF5ED7" w14:textId="77777777" w:rsidR="0015239C" w:rsidRPr="001D6FB2" w:rsidRDefault="0015239C" w:rsidP="0015239C">
      <w:pPr>
        <w:jc w:val="both"/>
        <w:rPr>
          <w:rFonts w:ascii="Aptos" w:hAnsi="Aptos" w:cstheme="majorHAnsi"/>
          <w:sz w:val="20"/>
          <w:szCs w:val="20"/>
        </w:rPr>
      </w:pPr>
    </w:p>
    <w:p w14:paraId="7FD62762" w14:textId="77777777" w:rsidR="0015239C" w:rsidRPr="001D6FB2" w:rsidRDefault="0015239C" w:rsidP="0015239C">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55B1CD2A" w14:textId="77777777" w:rsidR="0015239C" w:rsidRPr="001D6FB2" w:rsidRDefault="0015239C" w:rsidP="0015239C">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2118BA1F" w14:textId="77777777" w:rsidR="0015239C" w:rsidRPr="001D6FB2" w:rsidRDefault="0015239C" w:rsidP="0015239C">
      <w:pPr>
        <w:jc w:val="both"/>
        <w:rPr>
          <w:rFonts w:ascii="Aptos" w:hAnsi="Aptos" w:cstheme="majorHAnsi"/>
          <w:sz w:val="20"/>
          <w:szCs w:val="20"/>
        </w:rPr>
      </w:pPr>
    </w:p>
    <w:p w14:paraId="4CA90663" w14:textId="77777777" w:rsidR="0015239C" w:rsidRPr="001D6FB2" w:rsidRDefault="0015239C" w:rsidP="0015239C">
      <w:pPr>
        <w:jc w:val="both"/>
        <w:rPr>
          <w:rFonts w:ascii="Aptos" w:hAnsi="Aptos" w:cstheme="majorHAnsi"/>
          <w:b/>
          <w:bCs/>
          <w:sz w:val="20"/>
          <w:szCs w:val="20"/>
        </w:rPr>
      </w:pPr>
      <w:r w:rsidRPr="001D6FB2">
        <w:rPr>
          <w:rFonts w:ascii="Aptos" w:hAnsi="Aptos" w:cstheme="majorHAnsi"/>
          <w:b/>
          <w:bCs/>
          <w:sz w:val="20"/>
          <w:szCs w:val="20"/>
        </w:rPr>
        <w:t>Grading</w:t>
      </w:r>
    </w:p>
    <w:p w14:paraId="0B66D69D" w14:textId="77777777" w:rsidR="0015239C" w:rsidRPr="001D6FB2" w:rsidRDefault="0015239C" w:rsidP="0015239C">
      <w:pPr>
        <w:jc w:val="both"/>
        <w:rPr>
          <w:rFonts w:ascii="Aptos" w:hAnsi="Aptos" w:cstheme="majorHAnsi"/>
          <w:sz w:val="20"/>
          <w:szCs w:val="20"/>
        </w:rPr>
      </w:pPr>
      <w:r w:rsidRPr="001D6FB2">
        <w:rPr>
          <w:rFonts w:ascii="Aptos" w:hAnsi="Aptos" w:cstheme="majorHAnsi"/>
          <w:sz w:val="20"/>
          <w:szCs w:val="20"/>
        </w:rPr>
        <w:t>The practical grade for the semester is determined by the completion of homework and other seminar activities and the result of the final tests. An unsatisfactory practical grade may be corrected in accordance with the Study and Examination Regulations.</w:t>
      </w:r>
    </w:p>
    <w:p w14:paraId="034405ED" w14:textId="77777777" w:rsidR="0015239C" w:rsidRPr="001D6FB2" w:rsidRDefault="0015239C" w:rsidP="0015239C">
      <w:pPr>
        <w:rPr>
          <w:rFonts w:ascii="Aptos" w:hAnsi="Aptos" w:cstheme="majorHAnsi"/>
          <w:sz w:val="20"/>
          <w:szCs w:val="20"/>
        </w:rPr>
      </w:pPr>
    </w:p>
    <w:p w14:paraId="70E4F305" w14:textId="63A4141C" w:rsidR="0015239C" w:rsidRPr="001D6FB2" w:rsidRDefault="0015239C" w:rsidP="0015239C">
      <w:pPr>
        <w:rPr>
          <w:rFonts w:ascii="Aptos" w:hAnsi="Aptos" w:cstheme="majorHAnsi"/>
          <w:b/>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sidRPr="001D6FB2">
        <w:rPr>
          <w:rFonts w:ascii="Aptos" w:hAnsi="Aptos" w:cstheme="majorHAnsi"/>
          <w:b/>
          <w:sz w:val="20"/>
          <w:szCs w:val="20"/>
        </w:rPr>
        <w:br w:type="page"/>
      </w:r>
    </w:p>
    <w:p w14:paraId="0A3EA153" w14:textId="63F9BA63" w:rsidR="00C73203" w:rsidRPr="001D6FB2" w:rsidRDefault="00932377" w:rsidP="00C73203">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1FBF91A5" w14:textId="77777777" w:rsidR="00C73203" w:rsidRPr="001D6FB2" w:rsidRDefault="00C73203" w:rsidP="00C73203">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1"/>
      </w:tblGrid>
      <w:tr w:rsidR="00C73203" w:rsidRPr="001D6FB2" w14:paraId="077D7E32" w14:textId="77777777" w:rsidTr="00C73203">
        <w:tc>
          <w:tcPr>
            <w:tcW w:w="4111" w:type="dxa"/>
          </w:tcPr>
          <w:p w14:paraId="7C410371" w14:textId="242CC7A2" w:rsidR="00C73203" w:rsidRPr="001D6FB2" w:rsidRDefault="00C73203" w:rsidP="00C73203">
            <w:pPr>
              <w:rPr>
                <w:rFonts w:ascii="Aptos" w:hAnsi="Aptos" w:cstheme="majorHAnsi"/>
                <w:sz w:val="20"/>
                <w:szCs w:val="20"/>
              </w:rPr>
            </w:pPr>
            <w:r w:rsidRPr="001D6FB2">
              <w:rPr>
                <w:rFonts w:ascii="Aptos" w:hAnsi="Aptos" w:cstheme="majorHAnsi"/>
                <w:sz w:val="20"/>
                <w:szCs w:val="20"/>
              </w:rPr>
              <w:t>Course</w:t>
            </w:r>
          </w:p>
        </w:tc>
        <w:tc>
          <w:tcPr>
            <w:tcW w:w="4951" w:type="dxa"/>
          </w:tcPr>
          <w:p w14:paraId="12FCCE28" w14:textId="4E5D251B" w:rsidR="00C73203" w:rsidRPr="001D6FB2" w:rsidRDefault="007A6A01" w:rsidP="00C73203">
            <w:pPr>
              <w:rPr>
                <w:rFonts w:ascii="Aptos" w:hAnsi="Aptos" w:cstheme="majorHAnsi"/>
                <w:b/>
                <w:bCs/>
                <w:sz w:val="20"/>
                <w:szCs w:val="20"/>
              </w:rPr>
            </w:pPr>
            <w:r w:rsidRPr="001D6FB2">
              <w:rPr>
                <w:rFonts w:ascii="Aptos" w:hAnsi="Aptos" w:cstheme="majorHAnsi"/>
                <w:b/>
                <w:bCs/>
                <w:sz w:val="20"/>
                <w:szCs w:val="20"/>
              </w:rPr>
              <w:t xml:space="preserve">Translation </w:t>
            </w:r>
            <w:r w:rsidR="00527F69" w:rsidRPr="001D6FB2">
              <w:rPr>
                <w:rFonts w:ascii="Aptos" w:hAnsi="Aptos" w:cstheme="majorHAnsi"/>
                <w:b/>
                <w:bCs/>
                <w:sz w:val="20"/>
                <w:szCs w:val="20"/>
              </w:rPr>
              <w:t>Practice and Practical Grammar 2</w:t>
            </w:r>
          </w:p>
        </w:tc>
      </w:tr>
      <w:tr w:rsidR="00C73203" w:rsidRPr="001D6FB2" w14:paraId="0F7B693B" w14:textId="77777777" w:rsidTr="00C73203">
        <w:tc>
          <w:tcPr>
            <w:tcW w:w="4111" w:type="dxa"/>
          </w:tcPr>
          <w:p w14:paraId="2F993578" w14:textId="64F367F1" w:rsidR="00C73203" w:rsidRPr="001D6FB2" w:rsidRDefault="00C73203" w:rsidP="00C73203">
            <w:pPr>
              <w:rPr>
                <w:rFonts w:ascii="Aptos" w:hAnsi="Aptos" w:cstheme="majorHAnsi"/>
                <w:sz w:val="20"/>
                <w:szCs w:val="20"/>
              </w:rPr>
            </w:pPr>
            <w:r w:rsidRPr="001D6FB2">
              <w:rPr>
                <w:rFonts w:ascii="Aptos" w:hAnsi="Aptos" w:cstheme="majorHAnsi"/>
                <w:sz w:val="20"/>
                <w:szCs w:val="20"/>
              </w:rPr>
              <w:t>Code</w:t>
            </w:r>
          </w:p>
        </w:tc>
        <w:tc>
          <w:tcPr>
            <w:tcW w:w="4951" w:type="dxa"/>
          </w:tcPr>
          <w:p w14:paraId="7A43A0C4" w14:textId="103E8B8A" w:rsidR="00C73203" w:rsidRPr="001D6FB2" w:rsidRDefault="00C73203" w:rsidP="00C73203">
            <w:pPr>
              <w:rPr>
                <w:rFonts w:ascii="Aptos" w:hAnsi="Aptos" w:cstheme="majorHAnsi"/>
                <w:b/>
                <w:bCs/>
                <w:sz w:val="20"/>
                <w:szCs w:val="20"/>
              </w:rPr>
            </w:pPr>
            <w:r w:rsidRPr="001D6FB2">
              <w:rPr>
                <w:rFonts w:ascii="Aptos" w:hAnsi="Aptos" w:cstheme="majorHAnsi"/>
                <w:b/>
                <w:bCs/>
                <w:sz w:val="20"/>
                <w:szCs w:val="20"/>
              </w:rPr>
              <w:t>BAN1</w:t>
            </w:r>
            <w:r w:rsidR="007A6A01" w:rsidRPr="001D6FB2">
              <w:rPr>
                <w:rFonts w:ascii="Aptos" w:hAnsi="Aptos" w:cstheme="majorHAnsi"/>
                <w:b/>
                <w:bCs/>
                <w:sz w:val="20"/>
                <w:szCs w:val="20"/>
              </w:rPr>
              <w:t>213</w:t>
            </w:r>
          </w:p>
        </w:tc>
      </w:tr>
      <w:tr w:rsidR="00C73203" w:rsidRPr="001D6FB2" w14:paraId="1FE1A681" w14:textId="77777777" w:rsidTr="00C73203">
        <w:tc>
          <w:tcPr>
            <w:tcW w:w="4111" w:type="dxa"/>
          </w:tcPr>
          <w:p w14:paraId="0FCA8CF5" w14:textId="68E77D70" w:rsidR="00C73203" w:rsidRPr="001D6FB2" w:rsidRDefault="00C73203" w:rsidP="00C73203">
            <w:pPr>
              <w:rPr>
                <w:rFonts w:ascii="Aptos" w:hAnsi="Aptos" w:cstheme="majorHAnsi"/>
                <w:sz w:val="20"/>
                <w:szCs w:val="20"/>
              </w:rPr>
            </w:pPr>
            <w:r w:rsidRPr="001D6FB2">
              <w:rPr>
                <w:rFonts w:ascii="Aptos" w:hAnsi="Aptos" w:cstheme="majorHAnsi"/>
                <w:sz w:val="20"/>
                <w:szCs w:val="20"/>
              </w:rPr>
              <w:t>Semester</w:t>
            </w:r>
          </w:p>
        </w:tc>
        <w:tc>
          <w:tcPr>
            <w:tcW w:w="4951" w:type="dxa"/>
          </w:tcPr>
          <w:p w14:paraId="400BCDC4" w14:textId="1A37C1FA" w:rsidR="00C73203" w:rsidRPr="001D6FB2" w:rsidRDefault="007A6A01" w:rsidP="00C73203">
            <w:pPr>
              <w:rPr>
                <w:rFonts w:ascii="Aptos" w:hAnsi="Aptos" w:cstheme="majorHAnsi"/>
                <w:b/>
                <w:bCs/>
                <w:sz w:val="20"/>
                <w:szCs w:val="20"/>
              </w:rPr>
            </w:pPr>
            <w:r w:rsidRPr="001D6FB2">
              <w:rPr>
                <w:rFonts w:ascii="Aptos" w:hAnsi="Aptos" w:cstheme="majorHAnsi"/>
                <w:b/>
                <w:bCs/>
                <w:sz w:val="20"/>
                <w:szCs w:val="20"/>
              </w:rPr>
              <w:t>II</w:t>
            </w:r>
          </w:p>
        </w:tc>
      </w:tr>
      <w:tr w:rsidR="00C73203" w:rsidRPr="001D6FB2" w14:paraId="0FD70E98" w14:textId="77777777" w:rsidTr="00C73203">
        <w:tc>
          <w:tcPr>
            <w:tcW w:w="4111" w:type="dxa"/>
          </w:tcPr>
          <w:p w14:paraId="340A9BAD" w14:textId="13C41951" w:rsidR="00C73203" w:rsidRPr="001D6FB2" w:rsidRDefault="00C73203" w:rsidP="00C73203">
            <w:pPr>
              <w:rPr>
                <w:rFonts w:ascii="Aptos" w:hAnsi="Aptos" w:cstheme="majorHAnsi"/>
                <w:sz w:val="20"/>
                <w:szCs w:val="20"/>
              </w:rPr>
            </w:pPr>
            <w:r w:rsidRPr="001D6FB2">
              <w:rPr>
                <w:rFonts w:ascii="Aptos" w:hAnsi="Aptos" w:cstheme="majorHAnsi"/>
                <w:sz w:val="20"/>
                <w:szCs w:val="20"/>
              </w:rPr>
              <w:t>Contact hours per week (lecture + seminar)</w:t>
            </w:r>
          </w:p>
        </w:tc>
        <w:tc>
          <w:tcPr>
            <w:tcW w:w="4951" w:type="dxa"/>
          </w:tcPr>
          <w:p w14:paraId="3554C359" w14:textId="77777777" w:rsidR="00C73203" w:rsidRPr="001D6FB2" w:rsidRDefault="00C73203" w:rsidP="00C73203">
            <w:pPr>
              <w:rPr>
                <w:rFonts w:ascii="Aptos" w:hAnsi="Aptos" w:cstheme="majorHAnsi"/>
                <w:b/>
                <w:bCs/>
                <w:sz w:val="20"/>
                <w:szCs w:val="20"/>
              </w:rPr>
            </w:pPr>
            <w:r w:rsidRPr="001D6FB2">
              <w:rPr>
                <w:rFonts w:ascii="Aptos" w:hAnsi="Aptos" w:cstheme="majorHAnsi"/>
                <w:b/>
                <w:bCs/>
                <w:sz w:val="20"/>
                <w:szCs w:val="20"/>
              </w:rPr>
              <w:t>0+3</w:t>
            </w:r>
          </w:p>
        </w:tc>
      </w:tr>
      <w:tr w:rsidR="00C73203" w:rsidRPr="001D6FB2" w14:paraId="62C1C388" w14:textId="77777777" w:rsidTr="00C73203">
        <w:tc>
          <w:tcPr>
            <w:tcW w:w="4111" w:type="dxa"/>
          </w:tcPr>
          <w:p w14:paraId="0FB16F1F" w14:textId="650BF3EB" w:rsidR="00C73203" w:rsidRPr="001D6FB2" w:rsidRDefault="00C73203" w:rsidP="00C73203">
            <w:pPr>
              <w:rPr>
                <w:rFonts w:ascii="Aptos" w:hAnsi="Aptos" w:cstheme="majorHAnsi"/>
                <w:sz w:val="20"/>
                <w:szCs w:val="20"/>
              </w:rPr>
            </w:pPr>
            <w:r w:rsidRPr="001D6FB2">
              <w:rPr>
                <w:rFonts w:ascii="Aptos" w:hAnsi="Aptos" w:cstheme="majorHAnsi"/>
                <w:sz w:val="20"/>
                <w:szCs w:val="20"/>
              </w:rPr>
              <w:t>Requirement</w:t>
            </w:r>
          </w:p>
        </w:tc>
        <w:tc>
          <w:tcPr>
            <w:tcW w:w="4951" w:type="dxa"/>
          </w:tcPr>
          <w:p w14:paraId="61039D98" w14:textId="7144799E" w:rsidR="00C73203" w:rsidRPr="001D6FB2" w:rsidRDefault="007A6A01" w:rsidP="00C73203">
            <w:pPr>
              <w:rPr>
                <w:rFonts w:ascii="Aptos" w:hAnsi="Aptos" w:cstheme="majorHAnsi"/>
                <w:b/>
                <w:bCs/>
                <w:sz w:val="20"/>
                <w:szCs w:val="20"/>
              </w:rPr>
            </w:pPr>
            <w:r w:rsidRPr="001D6FB2">
              <w:rPr>
                <w:rFonts w:ascii="Aptos" w:hAnsi="Aptos" w:cstheme="majorHAnsi"/>
                <w:b/>
                <w:bCs/>
                <w:sz w:val="20"/>
                <w:szCs w:val="20"/>
              </w:rPr>
              <w:t>seminar grade</w:t>
            </w:r>
          </w:p>
        </w:tc>
      </w:tr>
      <w:tr w:rsidR="00C73203" w:rsidRPr="001D6FB2" w14:paraId="5088CAD5" w14:textId="77777777" w:rsidTr="00C73203">
        <w:tc>
          <w:tcPr>
            <w:tcW w:w="4111" w:type="dxa"/>
          </w:tcPr>
          <w:p w14:paraId="264A9D84" w14:textId="169960C1" w:rsidR="00C73203" w:rsidRPr="001D6FB2" w:rsidRDefault="00C73203" w:rsidP="00C73203">
            <w:pPr>
              <w:rPr>
                <w:rFonts w:ascii="Aptos" w:hAnsi="Aptos" w:cstheme="majorHAnsi"/>
                <w:sz w:val="20"/>
                <w:szCs w:val="20"/>
              </w:rPr>
            </w:pPr>
            <w:r w:rsidRPr="001D6FB2">
              <w:rPr>
                <w:rFonts w:ascii="Aptos" w:hAnsi="Aptos" w:cstheme="majorHAnsi"/>
                <w:sz w:val="20"/>
                <w:szCs w:val="20"/>
              </w:rPr>
              <w:t>Instructor</w:t>
            </w:r>
          </w:p>
        </w:tc>
        <w:tc>
          <w:tcPr>
            <w:tcW w:w="4951" w:type="dxa"/>
          </w:tcPr>
          <w:p w14:paraId="7C25C879" w14:textId="38B917E5" w:rsidR="00C73203" w:rsidRPr="001D6FB2" w:rsidRDefault="00C73203" w:rsidP="00C73203">
            <w:pPr>
              <w:rPr>
                <w:rFonts w:ascii="Aptos" w:hAnsi="Aptos" w:cstheme="majorHAnsi"/>
                <w:b/>
                <w:bCs/>
                <w:sz w:val="20"/>
                <w:szCs w:val="20"/>
              </w:rPr>
            </w:pPr>
            <w:r w:rsidRPr="001D6FB2">
              <w:rPr>
                <w:rFonts w:ascii="Aptos" w:hAnsi="Aptos" w:cstheme="majorHAnsi"/>
                <w:b/>
                <w:bCs/>
                <w:sz w:val="20"/>
                <w:szCs w:val="20"/>
              </w:rPr>
              <w:t xml:space="preserve">Dr. Vesszős Balázs, </w:t>
            </w:r>
            <w:r w:rsidR="007A6A01" w:rsidRPr="001D6FB2">
              <w:rPr>
                <w:rFonts w:ascii="Aptos" w:hAnsi="Aptos" w:cstheme="majorHAnsi"/>
                <w:b/>
                <w:bCs/>
                <w:sz w:val="20"/>
                <w:szCs w:val="20"/>
              </w:rPr>
              <w:t>senior lecturer</w:t>
            </w:r>
          </w:p>
        </w:tc>
      </w:tr>
    </w:tbl>
    <w:p w14:paraId="2ADA3767" w14:textId="77777777" w:rsidR="00C73203" w:rsidRPr="001D6FB2" w:rsidRDefault="00C73203" w:rsidP="00C73203">
      <w:pPr>
        <w:rPr>
          <w:rFonts w:ascii="Aptos" w:hAnsi="Aptos" w:cstheme="majorHAnsi"/>
          <w:sz w:val="20"/>
          <w:szCs w:val="20"/>
        </w:rPr>
      </w:pPr>
    </w:p>
    <w:p w14:paraId="108C4516" w14:textId="3A71281D" w:rsidR="00C73203" w:rsidRPr="001D6FB2" w:rsidRDefault="00932377" w:rsidP="00C73203">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8072"/>
      </w:tblGrid>
      <w:tr w:rsidR="00C73203" w:rsidRPr="001D6FB2" w14:paraId="569F6B7E" w14:textId="77777777" w:rsidTr="007A6A01">
        <w:tc>
          <w:tcPr>
            <w:tcW w:w="9060" w:type="dxa"/>
            <w:gridSpan w:val="2"/>
          </w:tcPr>
          <w:p w14:paraId="70430839" w14:textId="496F5001" w:rsidR="00C73203" w:rsidRPr="001D6FB2" w:rsidRDefault="00C73203" w:rsidP="008C2EEA">
            <w:pPr>
              <w:rPr>
                <w:rFonts w:ascii="Aptos" w:hAnsi="Aptos" w:cstheme="majorHAnsi"/>
                <w:b/>
                <w:bCs/>
                <w:sz w:val="20"/>
                <w:szCs w:val="20"/>
              </w:rPr>
            </w:pPr>
            <w:r w:rsidRPr="001D6FB2">
              <w:rPr>
                <w:rFonts w:ascii="Aptos" w:hAnsi="Aptos" w:cstheme="majorHAnsi"/>
                <w:b/>
                <w:bCs/>
                <w:color w:val="0070C0"/>
                <w:sz w:val="20"/>
                <w:szCs w:val="20"/>
              </w:rPr>
              <w:t>BAN1</w:t>
            </w:r>
            <w:r w:rsidR="007A6A01" w:rsidRPr="001D6FB2">
              <w:rPr>
                <w:rFonts w:ascii="Aptos" w:hAnsi="Aptos" w:cstheme="majorHAnsi"/>
                <w:b/>
                <w:bCs/>
                <w:color w:val="0070C0"/>
                <w:sz w:val="20"/>
                <w:szCs w:val="20"/>
              </w:rPr>
              <w:t>213</w:t>
            </w:r>
            <w:r w:rsidRPr="001D6FB2">
              <w:rPr>
                <w:rFonts w:ascii="Aptos" w:hAnsi="Aptos" w:cstheme="majorHAnsi"/>
                <w:b/>
                <w:bCs/>
                <w:color w:val="0070C0"/>
                <w:sz w:val="20"/>
                <w:szCs w:val="20"/>
              </w:rPr>
              <w:t xml:space="preserve"> </w:t>
            </w:r>
            <w:r w:rsidR="007A6A01" w:rsidRPr="001D6FB2">
              <w:rPr>
                <w:rFonts w:ascii="Aptos" w:hAnsi="Aptos" w:cstheme="majorHAnsi"/>
                <w:b/>
                <w:bCs/>
                <w:sz w:val="20"/>
                <w:szCs w:val="20"/>
              </w:rPr>
              <w:t xml:space="preserve">Translation </w:t>
            </w:r>
            <w:r w:rsidR="00527F69" w:rsidRPr="001D6FB2">
              <w:rPr>
                <w:rFonts w:ascii="Aptos" w:hAnsi="Aptos" w:cstheme="majorHAnsi"/>
                <w:b/>
                <w:bCs/>
                <w:sz w:val="20"/>
                <w:szCs w:val="20"/>
              </w:rPr>
              <w:t xml:space="preserve">Practice </w:t>
            </w:r>
            <w:r w:rsidR="007A6A01" w:rsidRPr="001D6FB2">
              <w:rPr>
                <w:rFonts w:ascii="Aptos" w:hAnsi="Aptos" w:cstheme="majorHAnsi"/>
                <w:b/>
                <w:bCs/>
                <w:sz w:val="20"/>
                <w:szCs w:val="20"/>
              </w:rPr>
              <w:t xml:space="preserve">and </w:t>
            </w:r>
            <w:r w:rsidR="00527F69" w:rsidRPr="001D6FB2">
              <w:rPr>
                <w:rFonts w:ascii="Aptos" w:hAnsi="Aptos" w:cstheme="majorHAnsi"/>
                <w:b/>
                <w:bCs/>
                <w:sz w:val="20"/>
                <w:szCs w:val="20"/>
              </w:rPr>
              <w:t xml:space="preserve">Practical Grammar </w:t>
            </w:r>
            <w:r w:rsidR="007A6A01" w:rsidRPr="001D6FB2">
              <w:rPr>
                <w:rFonts w:ascii="Aptos" w:hAnsi="Aptos" w:cstheme="majorHAnsi"/>
                <w:b/>
                <w:bCs/>
                <w:sz w:val="20"/>
                <w:szCs w:val="20"/>
              </w:rPr>
              <w:t>2</w:t>
            </w:r>
          </w:p>
        </w:tc>
      </w:tr>
      <w:tr w:rsidR="007A6A01" w:rsidRPr="001D6FB2" w14:paraId="19299465" w14:textId="77777777" w:rsidTr="00405778">
        <w:tc>
          <w:tcPr>
            <w:tcW w:w="988" w:type="dxa"/>
            <w:vAlign w:val="center"/>
          </w:tcPr>
          <w:p w14:paraId="3CEB931F"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1</w:t>
            </w:r>
          </w:p>
        </w:tc>
        <w:tc>
          <w:tcPr>
            <w:tcW w:w="8072" w:type="dxa"/>
          </w:tcPr>
          <w:p w14:paraId="74987E13" w14:textId="60E29635" w:rsidR="007A6A01" w:rsidRPr="001D6FB2" w:rsidRDefault="007A6A01" w:rsidP="007A6A01">
            <w:pPr>
              <w:rPr>
                <w:rFonts w:ascii="Aptos" w:hAnsi="Aptos" w:cstheme="majorHAnsi"/>
                <w:sz w:val="20"/>
                <w:szCs w:val="20"/>
              </w:rPr>
            </w:pPr>
            <w:r w:rsidRPr="001D6FB2">
              <w:rPr>
                <w:rFonts w:ascii="Aptos" w:hAnsi="Aptos"/>
                <w:sz w:val="20"/>
                <w:szCs w:val="20"/>
              </w:rPr>
              <w:t xml:space="preserve">Nouns </w:t>
            </w:r>
          </w:p>
        </w:tc>
      </w:tr>
      <w:tr w:rsidR="007A6A01" w:rsidRPr="001D6FB2" w14:paraId="2F6082CB" w14:textId="77777777" w:rsidTr="00405778">
        <w:tc>
          <w:tcPr>
            <w:tcW w:w="988" w:type="dxa"/>
            <w:vAlign w:val="center"/>
          </w:tcPr>
          <w:p w14:paraId="6B2E92F9"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2</w:t>
            </w:r>
          </w:p>
        </w:tc>
        <w:tc>
          <w:tcPr>
            <w:tcW w:w="8072" w:type="dxa"/>
          </w:tcPr>
          <w:p w14:paraId="67EAA248" w14:textId="6FA9638A" w:rsidR="007A6A01" w:rsidRPr="001D6FB2" w:rsidRDefault="007A6A01" w:rsidP="007A6A01">
            <w:pPr>
              <w:rPr>
                <w:rFonts w:ascii="Aptos" w:hAnsi="Aptos" w:cstheme="majorHAnsi"/>
                <w:sz w:val="20"/>
                <w:szCs w:val="20"/>
              </w:rPr>
            </w:pPr>
            <w:r w:rsidRPr="001D6FB2">
              <w:rPr>
                <w:rFonts w:ascii="Aptos" w:hAnsi="Aptos"/>
                <w:sz w:val="20"/>
                <w:szCs w:val="20"/>
              </w:rPr>
              <w:t xml:space="preserve">Articles </w:t>
            </w:r>
          </w:p>
        </w:tc>
      </w:tr>
      <w:tr w:rsidR="007A6A01" w:rsidRPr="001D6FB2" w14:paraId="70629C7F" w14:textId="77777777" w:rsidTr="00405778">
        <w:tc>
          <w:tcPr>
            <w:tcW w:w="988" w:type="dxa"/>
            <w:vAlign w:val="center"/>
          </w:tcPr>
          <w:p w14:paraId="24866909"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3</w:t>
            </w:r>
          </w:p>
        </w:tc>
        <w:tc>
          <w:tcPr>
            <w:tcW w:w="8072" w:type="dxa"/>
          </w:tcPr>
          <w:p w14:paraId="45BFF68F" w14:textId="505CA1BD" w:rsidR="007A6A01" w:rsidRPr="001D6FB2" w:rsidRDefault="007A6A01" w:rsidP="007A6A01">
            <w:pPr>
              <w:rPr>
                <w:rFonts w:ascii="Aptos" w:hAnsi="Aptos" w:cstheme="majorHAnsi"/>
                <w:sz w:val="20"/>
                <w:szCs w:val="20"/>
              </w:rPr>
            </w:pPr>
            <w:r w:rsidRPr="001D6FB2">
              <w:rPr>
                <w:rFonts w:ascii="Aptos" w:hAnsi="Aptos"/>
                <w:sz w:val="20"/>
                <w:szCs w:val="20"/>
              </w:rPr>
              <w:t>Determiners</w:t>
            </w:r>
          </w:p>
        </w:tc>
      </w:tr>
      <w:tr w:rsidR="007A6A01" w:rsidRPr="001D6FB2" w14:paraId="467670A3" w14:textId="77777777" w:rsidTr="00405778">
        <w:tc>
          <w:tcPr>
            <w:tcW w:w="988" w:type="dxa"/>
            <w:vAlign w:val="center"/>
          </w:tcPr>
          <w:p w14:paraId="121A9818"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4</w:t>
            </w:r>
          </w:p>
        </w:tc>
        <w:tc>
          <w:tcPr>
            <w:tcW w:w="8072" w:type="dxa"/>
          </w:tcPr>
          <w:p w14:paraId="1E2D2F25" w14:textId="0CB5AC33" w:rsidR="007A6A01" w:rsidRPr="001D6FB2" w:rsidRDefault="007A6A01" w:rsidP="007A6A01">
            <w:pPr>
              <w:rPr>
                <w:rFonts w:ascii="Aptos" w:hAnsi="Aptos" w:cstheme="majorHAnsi"/>
                <w:sz w:val="20"/>
                <w:szCs w:val="20"/>
              </w:rPr>
            </w:pPr>
            <w:r w:rsidRPr="001D6FB2">
              <w:rPr>
                <w:rFonts w:ascii="Aptos" w:hAnsi="Aptos"/>
                <w:sz w:val="20"/>
                <w:szCs w:val="20"/>
              </w:rPr>
              <w:t>Pronouns</w:t>
            </w:r>
          </w:p>
        </w:tc>
      </w:tr>
      <w:tr w:rsidR="007A6A01" w:rsidRPr="001D6FB2" w14:paraId="1A5BA9D8" w14:textId="77777777" w:rsidTr="00405778">
        <w:tc>
          <w:tcPr>
            <w:tcW w:w="988" w:type="dxa"/>
            <w:vAlign w:val="center"/>
          </w:tcPr>
          <w:p w14:paraId="48CC0105"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5</w:t>
            </w:r>
          </w:p>
        </w:tc>
        <w:tc>
          <w:tcPr>
            <w:tcW w:w="8072" w:type="dxa"/>
          </w:tcPr>
          <w:p w14:paraId="7765E052" w14:textId="309BE084" w:rsidR="007A6A01" w:rsidRPr="001D6FB2" w:rsidRDefault="007A6A01" w:rsidP="007A6A01">
            <w:pPr>
              <w:rPr>
                <w:rFonts w:ascii="Aptos" w:hAnsi="Aptos" w:cstheme="majorHAnsi"/>
                <w:sz w:val="20"/>
                <w:szCs w:val="20"/>
              </w:rPr>
            </w:pPr>
            <w:r w:rsidRPr="001D6FB2">
              <w:rPr>
                <w:rFonts w:ascii="Aptos" w:hAnsi="Aptos"/>
                <w:sz w:val="20"/>
                <w:szCs w:val="20"/>
              </w:rPr>
              <w:t>Adjectives and comparisons</w:t>
            </w:r>
          </w:p>
        </w:tc>
      </w:tr>
      <w:tr w:rsidR="007A6A01" w:rsidRPr="001D6FB2" w14:paraId="0B59EA89" w14:textId="77777777" w:rsidTr="00405778">
        <w:tc>
          <w:tcPr>
            <w:tcW w:w="988" w:type="dxa"/>
            <w:vAlign w:val="center"/>
          </w:tcPr>
          <w:p w14:paraId="498F8747"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6</w:t>
            </w:r>
          </w:p>
        </w:tc>
        <w:tc>
          <w:tcPr>
            <w:tcW w:w="8072" w:type="dxa"/>
          </w:tcPr>
          <w:p w14:paraId="62CDC70B" w14:textId="67010670" w:rsidR="007A6A01" w:rsidRPr="001D6FB2" w:rsidRDefault="007A6A01" w:rsidP="007A6A01">
            <w:pPr>
              <w:rPr>
                <w:rFonts w:ascii="Aptos" w:hAnsi="Aptos" w:cstheme="majorHAnsi"/>
                <w:sz w:val="20"/>
                <w:szCs w:val="20"/>
              </w:rPr>
            </w:pPr>
            <w:r w:rsidRPr="001D6FB2">
              <w:rPr>
                <w:rFonts w:ascii="Aptos" w:hAnsi="Aptos"/>
                <w:sz w:val="20"/>
                <w:szCs w:val="20"/>
              </w:rPr>
              <w:t xml:space="preserve">Adverbs </w:t>
            </w:r>
          </w:p>
        </w:tc>
      </w:tr>
      <w:tr w:rsidR="007A6A01" w:rsidRPr="001D6FB2" w14:paraId="5EDFE78C" w14:textId="77777777" w:rsidTr="00405778">
        <w:tc>
          <w:tcPr>
            <w:tcW w:w="988" w:type="dxa"/>
            <w:vAlign w:val="center"/>
          </w:tcPr>
          <w:p w14:paraId="13872EB6"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7</w:t>
            </w:r>
          </w:p>
        </w:tc>
        <w:tc>
          <w:tcPr>
            <w:tcW w:w="8072" w:type="dxa"/>
          </w:tcPr>
          <w:p w14:paraId="4417C4A6" w14:textId="2D60D267" w:rsidR="007A6A01" w:rsidRPr="001D6FB2" w:rsidRDefault="007A6A01" w:rsidP="007A6A01">
            <w:pPr>
              <w:rPr>
                <w:rFonts w:ascii="Aptos" w:hAnsi="Aptos" w:cstheme="majorHAnsi"/>
                <w:sz w:val="20"/>
                <w:szCs w:val="20"/>
              </w:rPr>
            </w:pPr>
            <w:r w:rsidRPr="001D6FB2">
              <w:rPr>
                <w:rFonts w:ascii="Aptos" w:hAnsi="Aptos"/>
                <w:sz w:val="20"/>
                <w:szCs w:val="20"/>
              </w:rPr>
              <w:t>Mid-term test: Prepositions</w:t>
            </w:r>
          </w:p>
        </w:tc>
      </w:tr>
      <w:tr w:rsidR="007A6A01" w:rsidRPr="001D6FB2" w14:paraId="35CC956F" w14:textId="77777777" w:rsidTr="00405778">
        <w:tc>
          <w:tcPr>
            <w:tcW w:w="988" w:type="dxa"/>
            <w:vAlign w:val="center"/>
          </w:tcPr>
          <w:p w14:paraId="4EC2DE7E"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8</w:t>
            </w:r>
          </w:p>
        </w:tc>
        <w:tc>
          <w:tcPr>
            <w:tcW w:w="8072" w:type="dxa"/>
          </w:tcPr>
          <w:p w14:paraId="04DD387C" w14:textId="7674797B" w:rsidR="007A6A01" w:rsidRPr="001D6FB2" w:rsidRDefault="007A6A01" w:rsidP="007A6A01">
            <w:pPr>
              <w:rPr>
                <w:rFonts w:ascii="Aptos" w:hAnsi="Aptos" w:cstheme="majorHAnsi"/>
                <w:sz w:val="20"/>
                <w:szCs w:val="20"/>
              </w:rPr>
            </w:pPr>
            <w:r w:rsidRPr="001D6FB2">
              <w:rPr>
                <w:rFonts w:ascii="Aptos" w:hAnsi="Aptos"/>
                <w:sz w:val="20"/>
                <w:szCs w:val="20"/>
              </w:rPr>
              <w:t>Question tags</w:t>
            </w:r>
          </w:p>
        </w:tc>
      </w:tr>
      <w:tr w:rsidR="007A6A01" w:rsidRPr="001D6FB2" w14:paraId="6FBCC37B" w14:textId="77777777" w:rsidTr="00405778">
        <w:tc>
          <w:tcPr>
            <w:tcW w:w="988" w:type="dxa"/>
            <w:vAlign w:val="center"/>
          </w:tcPr>
          <w:p w14:paraId="048D997F"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9</w:t>
            </w:r>
          </w:p>
        </w:tc>
        <w:tc>
          <w:tcPr>
            <w:tcW w:w="8072" w:type="dxa"/>
          </w:tcPr>
          <w:p w14:paraId="6EE8B035" w14:textId="6D654922" w:rsidR="007A6A01" w:rsidRPr="001D6FB2" w:rsidRDefault="007A6A01" w:rsidP="007A6A01">
            <w:pPr>
              <w:rPr>
                <w:rFonts w:ascii="Aptos" w:hAnsi="Aptos" w:cstheme="majorHAnsi"/>
                <w:sz w:val="20"/>
                <w:szCs w:val="20"/>
              </w:rPr>
            </w:pPr>
            <w:r w:rsidRPr="001D6FB2">
              <w:rPr>
                <w:rFonts w:ascii="Aptos" w:hAnsi="Aptos"/>
                <w:sz w:val="20"/>
                <w:szCs w:val="20"/>
              </w:rPr>
              <w:t>Embedded questions</w:t>
            </w:r>
          </w:p>
        </w:tc>
      </w:tr>
      <w:tr w:rsidR="007A6A01" w:rsidRPr="001D6FB2" w14:paraId="4FA0A8B6" w14:textId="77777777" w:rsidTr="00405778">
        <w:tc>
          <w:tcPr>
            <w:tcW w:w="988" w:type="dxa"/>
            <w:vAlign w:val="center"/>
          </w:tcPr>
          <w:p w14:paraId="37A44AFB"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10</w:t>
            </w:r>
          </w:p>
        </w:tc>
        <w:tc>
          <w:tcPr>
            <w:tcW w:w="8072" w:type="dxa"/>
          </w:tcPr>
          <w:p w14:paraId="2B7C038B" w14:textId="61B39B74" w:rsidR="007A6A01" w:rsidRPr="001D6FB2" w:rsidRDefault="007A6A01" w:rsidP="007A6A01">
            <w:pPr>
              <w:rPr>
                <w:rFonts w:ascii="Aptos" w:hAnsi="Aptos" w:cstheme="majorHAnsi"/>
                <w:sz w:val="20"/>
                <w:szCs w:val="20"/>
              </w:rPr>
            </w:pPr>
            <w:r w:rsidRPr="001D6FB2">
              <w:rPr>
                <w:rFonts w:ascii="Aptos" w:hAnsi="Aptos"/>
                <w:sz w:val="20"/>
                <w:szCs w:val="20"/>
              </w:rPr>
              <w:t>Relative clauses</w:t>
            </w:r>
          </w:p>
        </w:tc>
      </w:tr>
      <w:tr w:rsidR="007A6A01" w:rsidRPr="001D6FB2" w14:paraId="53B9A4F4" w14:textId="77777777" w:rsidTr="00405778">
        <w:tc>
          <w:tcPr>
            <w:tcW w:w="988" w:type="dxa"/>
            <w:vAlign w:val="center"/>
          </w:tcPr>
          <w:p w14:paraId="61753751"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11</w:t>
            </w:r>
          </w:p>
        </w:tc>
        <w:tc>
          <w:tcPr>
            <w:tcW w:w="8072" w:type="dxa"/>
          </w:tcPr>
          <w:p w14:paraId="407E98D3" w14:textId="425FA5F4" w:rsidR="007A6A01" w:rsidRPr="001D6FB2" w:rsidRDefault="007A6A01" w:rsidP="007A6A01">
            <w:pPr>
              <w:rPr>
                <w:rFonts w:ascii="Aptos" w:hAnsi="Aptos" w:cstheme="majorHAnsi"/>
                <w:sz w:val="20"/>
                <w:szCs w:val="20"/>
              </w:rPr>
            </w:pPr>
            <w:r w:rsidRPr="001D6FB2">
              <w:rPr>
                <w:rFonts w:ascii="Aptos" w:hAnsi="Aptos"/>
                <w:sz w:val="20"/>
                <w:szCs w:val="20"/>
              </w:rPr>
              <w:t>Clauses; coordination and subordination</w:t>
            </w:r>
          </w:p>
        </w:tc>
      </w:tr>
      <w:tr w:rsidR="007A6A01" w:rsidRPr="001D6FB2" w14:paraId="52EE88E4" w14:textId="77777777" w:rsidTr="00405778">
        <w:tc>
          <w:tcPr>
            <w:tcW w:w="988" w:type="dxa"/>
            <w:vAlign w:val="center"/>
          </w:tcPr>
          <w:p w14:paraId="13F9F75D"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12</w:t>
            </w:r>
          </w:p>
        </w:tc>
        <w:tc>
          <w:tcPr>
            <w:tcW w:w="8072" w:type="dxa"/>
          </w:tcPr>
          <w:p w14:paraId="6EA1DED5" w14:textId="6A6E624C" w:rsidR="007A6A01" w:rsidRPr="001D6FB2" w:rsidRDefault="007A6A01" w:rsidP="007A6A01">
            <w:pPr>
              <w:rPr>
                <w:rFonts w:ascii="Aptos" w:hAnsi="Aptos" w:cstheme="majorHAnsi"/>
                <w:sz w:val="20"/>
                <w:szCs w:val="20"/>
              </w:rPr>
            </w:pPr>
            <w:r w:rsidRPr="001D6FB2">
              <w:rPr>
                <w:rFonts w:ascii="Aptos" w:hAnsi="Aptos"/>
                <w:sz w:val="20"/>
                <w:szCs w:val="20"/>
              </w:rPr>
              <w:t>Emphasis, substitution, ellipsis</w:t>
            </w:r>
          </w:p>
        </w:tc>
      </w:tr>
      <w:tr w:rsidR="007A6A01" w:rsidRPr="001D6FB2" w14:paraId="40138DE1" w14:textId="77777777" w:rsidTr="00405778">
        <w:tc>
          <w:tcPr>
            <w:tcW w:w="988" w:type="dxa"/>
            <w:vAlign w:val="center"/>
          </w:tcPr>
          <w:p w14:paraId="240661E1"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13</w:t>
            </w:r>
          </w:p>
        </w:tc>
        <w:tc>
          <w:tcPr>
            <w:tcW w:w="8072" w:type="dxa"/>
          </w:tcPr>
          <w:p w14:paraId="23E5C06B" w14:textId="27BDE397" w:rsidR="007A6A01" w:rsidRPr="001D6FB2" w:rsidRDefault="007A6A01" w:rsidP="007A6A01">
            <w:pPr>
              <w:rPr>
                <w:rFonts w:ascii="Aptos" w:hAnsi="Aptos" w:cstheme="majorHAnsi"/>
                <w:sz w:val="20"/>
                <w:szCs w:val="20"/>
              </w:rPr>
            </w:pPr>
            <w:r w:rsidRPr="001D6FB2">
              <w:rPr>
                <w:rFonts w:ascii="Aptos" w:hAnsi="Aptos"/>
                <w:sz w:val="20"/>
                <w:szCs w:val="20"/>
              </w:rPr>
              <w:t>End-term test: Nominalisation</w:t>
            </w:r>
          </w:p>
        </w:tc>
      </w:tr>
      <w:tr w:rsidR="007A6A01" w:rsidRPr="001D6FB2" w14:paraId="65E97EB3" w14:textId="77777777" w:rsidTr="00405778">
        <w:tc>
          <w:tcPr>
            <w:tcW w:w="988" w:type="dxa"/>
            <w:vAlign w:val="center"/>
          </w:tcPr>
          <w:p w14:paraId="4936D5BE" w14:textId="77777777" w:rsidR="007A6A01" w:rsidRPr="001D6FB2" w:rsidRDefault="007A6A01" w:rsidP="007A6A01">
            <w:pPr>
              <w:rPr>
                <w:rFonts w:ascii="Aptos" w:hAnsi="Aptos" w:cstheme="majorHAnsi"/>
                <w:sz w:val="20"/>
                <w:szCs w:val="20"/>
              </w:rPr>
            </w:pPr>
            <w:r w:rsidRPr="001D6FB2">
              <w:rPr>
                <w:rFonts w:ascii="Aptos" w:hAnsi="Aptos" w:cstheme="majorHAnsi"/>
                <w:sz w:val="20"/>
                <w:szCs w:val="20"/>
              </w:rPr>
              <w:t>Week 14</w:t>
            </w:r>
          </w:p>
        </w:tc>
        <w:tc>
          <w:tcPr>
            <w:tcW w:w="8072" w:type="dxa"/>
          </w:tcPr>
          <w:p w14:paraId="7CD080C8" w14:textId="3AD0D380" w:rsidR="007A6A01" w:rsidRPr="001D6FB2" w:rsidRDefault="007A6A01" w:rsidP="007A6A01">
            <w:pPr>
              <w:rPr>
                <w:rFonts w:ascii="Aptos" w:hAnsi="Aptos" w:cstheme="majorHAnsi"/>
                <w:sz w:val="20"/>
                <w:szCs w:val="20"/>
              </w:rPr>
            </w:pPr>
            <w:r w:rsidRPr="001D6FB2">
              <w:rPr>
                <w:rFonts w:ascii="Aptos" w:hAnsi="Aptos"/>
                <w:sz w:val="20"/>
                <w:szCs w:val="20"/>
              </w:rPr>
              <w:t>Agreement</w:t>
            </w:r>
          </w:p>
        </w:tc>
      </w:tr>
    </w:tbl>
    <w:p w14:paraId="49AE9795" w14:textId="77777777" w:rsidR="00C73203" w:rsidRPr="001D6FB2" w:rsidRDefault="00C73203" w:rsidP="00C73203">
      <w:pPr>
        <w:rPr>
          <w:rFonts w:ascii="Aptos" w:hAnsi="Aptos" w:cstheme="majorHAnsi"/>
          <w:sz w:val="20"/>
          <w:szCs w:val="20"/>
        </w:rPr>
      </w:pPr>
    </w:p>
    <w:p w14:paraId="2C50CA18" w14:textId="77777777" w:rsidR="007A6A01" w:rsidRPr="001D6FB2" w:rsidRDefault="007A6A01" w:rsidP="007A6A01">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3265D4B5" w14:textId="77777777" w:rsidR="007A6A01" w:rsidRPr="001D6FB2" w:rsidRDefault="007A6A01" w:rsidP="007A6A01">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079E035E" w14:textId="77777777" w:rsidR="007A6A01" w:rsidRPr="001D6FB2" w:rsidRDefault="007A6A01" w:rsidP="007A6A01">
      <w:pPr>
        <w:jc w:val="both"/>
        <w:rPr>
          <w:rFonts w:ascii="Aptos" w:hAnsi="Aptos" w:cstheme="majorHAnsi"/>
          <w:sz w:val="20"/>
          <w:szCs w:val="20"/>
        </w:rPr>
      </w:pPr>
    </w:p>
    <w:p w14:paraId="53F3D7EE" w14:textId="77777777" w:rsidR="007A6A01" w:rsidRPr="001D6FB2" w:rsidRDefault="007A6A01" w:rsidP="007A6A01">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4CAFBACC" w14:textId="77777777" w:rsidR="007A6A01" w:rsidRPr="001D6FB2" w:rsidRDefault="007A6A01" w:rsidP="007A6A01">
      <w:pPr>
        <w:jc w:val="both"/>
        <w:rPr>
          <w:rFonts w:ascii="Aptos" w:hAnsi="Aptos" w:cstheme="majorHAnsi"/>
          <w:sz w:val="20"/>
          <w:szCs w:val="20"/>
        </w:rPr>
      </w:pPr>
    </w:p>
    <w:p w14:paraId="0C9E0F2F" w14:textId="77777777" w:rsidR="007A6A01" w:rsidRPr="001D6FB2" w:rsidRDefault="007A6A01" w:rsidP="007A6A01">
      <w:pPr>
        <w:jc w:val="both"/>
        <w:rPr>
          <w:rFonts w:ascii="Aptos" w:hAnsi="Aptos" w:cstheme="majorHAnsi"/>
          <w:b/>
          <w:bCs/>
          <w:sz w:val="20"/>
          <w:szCs w:val="20"/>
        </w:rPr>
      </w:pPr>
      <w:r w:rsidRPr="001D6FB2">
        <w:rPr>
          <w:rFonts w:ascii="Aptos" w:hAnsi="Aptos" w:cstheme="majorHAnsi"/>
          <w:b/>
          <w:bCs/>
          <w:sz w:val="20"/>
          <w:szCs w:val="20"/>
        </w:rPr>
        <w:t>Assessment and schedule</w:t>
      </w:r>
    </w:p>
    <w:p w14:paraId="26B94735" w14:textId="77777777" w:rsidR="007A6A01" w:rsidRPr="001D6FB2" w:rsidRDefault="007A6A01" w:rsidP="007A6A01">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2CED7A85" w14:textId="77777777" w:rsidR="007A6A01" w:rsidRPr="001D6FB2" w:rsidRDefault="007A6A01" w:rsidP="007A6A01">
      <w:pPr>
        <w:jc w:val="both"/>
        <w:rPr>
          <w:rFonts w:ascii="Aptos" w:hAnsi="Aptos" w:cstheme="majorHAnsi"/>
          <w:sz w:val="20"/>
          <w:szCs w:val="20"/>
        </w:rPr>
      </w:pPr>
    </w:p>
    <w:p w14:paraId="2D8217FC" w14:textId="77777777" w:rsidR="007A6A01" w:rsidRPr="001D6FB2" w:rsidRDefault="007A6A01" w:rsidP="007A6A01">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72DEE5F3" w14:textId="77777777" w:rsidR="007A6A01" w:rsidRPr="001D6FB2" w:rsidRDefault="007A6A01" w:rsidP="007A6A01">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6C289F73" w14:textId="77777777" w:rsidR="007A6A01" w:rsidRPr="001D6FB2" w:rsidRDefault="007A6A01" w:rsidP="007A6A01">
      <w:pPr>
        <w:jc w:val="both"/>
        <w:rPr>
          <w:rFonts w:ascii="Aptos" w:hAnsi="Aptos" w:cstheme="majorHAnsi"/>
          <w:sz w:val="20"/>
          <w:szCs w:val="20"/>
        </w:rPr>
      </w:pPr>
    </w:p>
    <w:p w14:paraId="6D79E880" w14:textId="77777777" w:rsidR="007A6A01" w:rsidRPr="001D6FB2" w:rsidRDefault="007A6A01" w:rsidP="007A6A01">
      <w:pPr>
        <w:jc w:val="both"/>
        <w:rPr>
          <w:rFonts w:ascii="Aptos" w:hAnsi="Aptos" w:cstheme="majorHAnsi"/>
          <w:b/>
          <w:bCs/>
          <w:sz w:val="20"/>
          <w:szCs w:val="20"/>
        </w:rPr>
      </w:pPr>
      <w:r w:rsidRPr="001D6FB2">
        <w:rPr>
          <w:rFonts w:ascii="Aptos" w:hAnsi="Aptos" w:cstheme="majorHAnsi"/>
          <w:b/>
          <w:bCs/>
          <w:sz w:val="20"/>
          <w:szCs w:val="20"/>
        </w:rPr>
        <w:t>Grading</w:t>
      </w:r>
    </w:p>
    <w:p w14:paraId="78D95BBA" w14:textId="77777777" w:rsidR="007A6A01" w:rsidRPr="001D6FB2" w:rsidRDefault="007A6A01" w:rsidP="007A6A01">
      <w:pPr>
        <w:jc w:val="both"/>
        <w:rPr>
          <w:rFonts w:ascii="Aptos" w:hAnsi="Aptos" w:cstheme="majorHAnsi"/>
          <w:sz w:val="20"/>
          <w:szCs w:val="20"/>
        </w:rPr>
      </w:pPr>
      <w:r w:rsidRPr="001D6FB2">
        <w:rPr>
          <w:rFonts w:ascii="Aptos" w:hAnsi="Aptos" w:cstheme="majorHAnsi"/>
          <w:sz w:val="20"/>
          <w:szCs w:val="20"/>
        </w:rPr>
        <w:t>The practical grade for the semester is determined by the completion of homework and other seminar activities and the result of the final tests. An unsatisfactory practical grade may be corrected in accordance with the Study and Examination Regulations.</w:t>
      </w:r>
    </w:p>
    <w:p w14:paraId="45A0D7B2" w14:textId="77777777" w:rsidR="007A6A01" w:rsidRPr="001D6FB2" w:rsidRDefault="007A6A01" w:rsidP="007A6A01">
      <w:pPr>
        <w:rPr>
          <w:rFonts w:ascii="Aptos" w:hAnsi="Aptos" w:cstheme="majorHAnsi"/>
          <w:sz w:val="20"/>
          <w:szCs w:val="20"/>
        </w:rPr>
      </w:pPr>
    </w:p>
    <w:p w14:paraId="0706B1FE" w14:textId="467F9B82" w:rsidR="00C73203" w:rsidRPr="001D6FB2" w:rsidRDefault="007A6A01" w:rsidP="007A6A01">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sidR="00C73203" w:rsidRPr="001D6FB2">
        <w:rPr>
          <w:rFonts w:ascii="Aptos" w:hAnsi="Aptos" w:cstheme="majorHAnsi"/>
          <w:b/>
          <w:bCs/>
          <w:sz w:val="20"/>
          <w:szCs w:val="20"/>
        </w:rPr>
        <w:br w:type="page"/>
      </w:r>
    </w:p>
    <w:p w14:paraId="58E62B59" w14:textId="77777777" w:rsidR="00F71DEC" w:rsidRPr="001D6FB2" w:rsidRDefault="00F71DEC" w:rsidP="00F71DEC">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1119C908" w14:textId="77777777" w:rsidR="00F71DEC" w:rsidRPr="001D6FB2" w:rsidRDefault="00F71DEC" w:rsidP="00F71DEC">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F71DEC" w:rsidRPr="001D6FB2" w14:paraId="185AF6D6" w14:textId="77777777" w:rsidTr="00EE2847">
        <w:tc>
          <w:tcPr>
            <w:tcW w:w="3969" w:type="dxa"/>
          </w:tcPr>
          <w:p w14:paraId="2541E743"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Course</w:t>
            </w:r>
          </w:p>
        </w:tc>
        <w:tc>
          <w:tcPr>
            <w:tcW w:w="5093" w:type="dxa"/>
          </w:tcPr>
          <w:p w14:paraId="6C51C762" w14:textId="77777777" w:rsidR="00F71DEC" w:rsidRPr="001D6FB2" w:rsidRDefault="00F71DEC" w:rsidP="00EE2847">
            <w:pPr>
              <w:rPr>
                <w:rFonts w:ascii="Aptos" w:hAnsi="Aptos" w:cstheme="majorHAnsi"/>
                <w:b/>
                <w:bCs/>
                <w:sz w:val="20"/>
                <w:szCs w:val="20"/>
              </w:rPr>
            </w:pPr>
            <w:r w:rsidRPr="001D6FB2">
              <w:rPr>
                <w:rFonts w:ascii="Aptos" w:hAnsi="Aptos" w:cstheme="majorHAnsi"/>
                <w:b/>
                <w:bCs/>
                <w:sz w:val="20"/>
                <w:szCs w:val="20"/>
              </w:rPr>
              <w:t>The Basics of Law</w:t>
            </w:r>
          </w:p>
        </w:tc>
      </w:tr>
      <w:tr w:rsidR="00F71DEC" w:rsidRPr="001D6FB2" w14:paraId="716F4ACE" w14:textId="77777777" w:rsidTr="00EE2847">
        <w:tc>
          <w:tcPr>
            <w:tcW w:w="3969" w:type="dxa"/>
          </w:tcPr>
          <w:p w14:paraId="74BC2982"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Code</w:t>
            </w:r>
          </w:p>
        </w:tc>
        <w:tc>
          <w:tcPr>
            <w:tcW w:w="5093" w:type="dxa"/>
          </w:tcPr>
          <w:p w14:paraId="71916226" w14:textId="507780C6" w:rsidR="00F71DEC" w:rsidRPr="001D6FB2" w:rsidRDefault="00F71DEC" w:rsidP="00EE2847">
            <w:pPr>
              <w:rPr>
                <w:rFonts w:ascii="Aptos" w:hAnsi="Aptos" w:cstheme="majorHAnsi"/>
                <w:b/>
                <w:bCs/>
                <w:sz w:val="20"/>
                <w:szCs w:val="20"/>
              </w:rPr>
            </w:pPr>
            <w:r w:rsidRPr="001D6FB2">
              <w:rPr>
                <w:rFonts w:ascii="Aptos" w:hAnsi="Aptos" w:cstheme="majorHAnsi"/>
                <w:b/>
                <w:bCs/>
                <w:sz w:val="20"/>
                <w:szCs w:val="20"/>
              </w:rPr>
              <w:t>BAN2205</w:t>
            </w:r>
            <w:r>
              <w:rPr>
                <w:rFonts w:ascii="Aptos" w:hAnsi="Aptos" w:cstheme="majorHAnsi"/>
                <w:b/>
                <w:bCs/>
                <w:sz w:val="20"/>
                <w:szCs w:val="20"/>
              </w:rPr>
              <w:t>L</w:t>
            </w:r>
          </w:p>
        </w:tc>
      </w:tr>
      <w:tr w:rsidR="00F71DEC" w:rsidRPr="001D6FB2" w14:paraId="77E58E27" w14:textId="77777777" w:rsidTr="00EE2847">
        <w:tc>
          <w:tcPr>
            <w:tcW w:w="3969" w:type="dxa"/>
          </w:tcPr>
          <w:p w14:paraId="5595BC8B"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Semester</w:t>
            </w:r>
          </w:p>
        </w:tc>
        <w:tc>
          <w:tcPr>
            <w:tcW w:w="5093" w:type="dxa"/>
          </w:tcPr>
          <w:p w14:paraId="6C6EF623" w14:textId="77777777" w:rsidR="00F71DEC" w:rsidRPr="001D6FB2" w:rsidRDefault="00F71DEC" w:rsidP="00EE2847">
            <w:pPr>
              <w:rPr>
                <w:rFonts w:ascii="Aptos" w:hAnsi="Aptos" w:cstheme="majorHAnsi"/>
                <w:b/>
                <w:bCs/>
                <w:sz w:val="20"/>
                <w:szCs w:val="20"/>
              </w:rPr>
            </w:pPr>
            <w:r w:rsidRPr="001D6FB2">
              <w:rPr>
                <w:rFonts w:ascii="Aptos" w:hAnsi="Aptos" w:cstheme="majorHAnsi"/>
                <w:b/>
                <w:bCs/>
                <w:sz w:val="20"/>
                <w:szCs w:val="20"/>
              </w:rPr>
              <w:t>IV</w:t>
            </w:r>
          </w:p>
        </w:tc>
      </w:tr>
      <w:tr w:rsidR="00F71DEC" w:rsidRPr="001D6FB2" w14:paraId="3CC7DFE6" w14:textId="77777777" w:rsidTr="00EE2847">
        <w:tc>
          <w:tcPr>
            <w:tcW w:w="3969" w:type="dxa"/>
          </w:tcPr>
          <w:p w14:paraId="3C8B6EAC" w14:textId="707ADDCD" w:rsidR="00F71DEC" w:rsidRPr="001D6FB2" w:rsidRDefault="00F71DEC" w:rsidP="00EE2847">
            <w:pPr>
              <w:rPr>
                <w:rFonts w:ascii="Aptos" w:hAnsi="Aptos" w:cstheme="majorHAnsi"/>
                <w:sz w:val="20"/>
                <w:szCs w:val="20"/>
              </w:rPr>
            </w:pPr>
            <w:r w:rsidRPr="001D6FB2">
              <w:rPr>
                <w:rFonts w:ascii="Aptos" w:hAnsi="Aptos" w:cstheme="majorHAnsi"/>
                <w:sz w:val="20"/>
                <w:szCs w:val="20"/>
              </w:rPr>
              <w:t xml:space="preserve">Contact hours per </w:t>
            </w:r>
            <w:r w:rsidR="00D4223F">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4C2183BE" w14:textId="50AF36CB" w:rsidR="00F71DEC" w:rsidRPr="001D6FB2" w:rsidRDefault="00F71DEC" w:rsidP="00EE2847">
            <w:pPr>
              <w:rPr>
                <w:rFonts w:ascii="Aptos" w:hAnsi="Aptos" w:cstheme="majorHAnsi"/>
                <w:b/>
                <w:bCs/>
                <w:sz w:val="20"/>
                <w:szCs w:val="20"/>
              </w:rPr>
            </w:pPr>
            <w:r>
              <w:rPr>
                <w:rFonts w:ascii="Aptos" w:hAnsi="Aptos" w:cstheme="majorHAnsi"/>
                <w:b/>
                <w:bCs/>
                <w:sz w:val="20"/>
                <w:szCs w:val="20"/>
              </w:rPr>
              <w:t>9</w:t>
            </w:r>
            <w:r w:rsidRPr="001D6FB2">
              <w:rPr>
                <w:rFonts w:ascii="Aptos" w:hAnsi="Aptos" w:cstheme="majorHAnsi"/>
                <w:b/>
                <w:bCs/>
                <w:sz w:val="20"/>
                <w:szCs w:val="20"/>
              </w:rPr>
              <w:t>+0</w:t>
            </w:r>
          </w:p>
        </w:tc>
      </w:tr>
      <w:tr w:rsidR="00F71DEC" w:rsidRPr="001D6FB2" w14:paraId="1B4AC9F4" w14:textId="77777777" w:rsidTr="00EE2847">
        <w:tc>
          <w:tcPr>
            <w:tcW w:w="3969" w:type="dxa"/>
          </w:tcPr>
          <w:p w14:paraId="5AE54628"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Requirement</w:t>
            </w:r>
          </w:p>
        </w:tc>
        <w:tc>
          <w:tcPr>
            <w:tcW w:w="5093" w:type="dxa"/>
          </w:tcPr>
          <w:p w14:paraId="28C150F0" w14:textId="77777777" w:rsidR="00F71DEC" w:rsidRPr="001D6FB2" w:rsidRDefault="00F71DEC" w:rsidP="00EE2847">
            <w:pPr>
              <w:rPr>
                <w:rFonts w:ascii="Aptos" w:hAnsi="Aptos" w:cstheme="majorHAnsi"/>
                <w:b/>
                <w:bCs/>
                <w:sz w:val="20"/>
                <w:szCs w:val="20"/>
              </w:rPr>
            </w:pPr>
            <w:r w:rsidRPr="001D6FB2">
              <w:rPr>
                <w:rFonts w:ascii="Aptos" w:hAnsi="Aptos" w:cstheme="majorHAnsi"/>
                <w:b/>
                <w:bCs/>
                <w:sz w:val="20"/>
                <w:szCs w:val="20"/>
              </w:rPr>
              <w:t>exam</w:t>
            </w:r>
          </w:p>
        </w:tc>
      </w:tr>
      <w:tr w:rsidR="00F71DEC" w:rsidRPr="001D6FB2" w14:paraId="33659A49" w14:textId="77777777" w:rsidTr="00EE2847">
        <w:tc>
          <w:tcPr>
            <w:tcW w:w="3969" w:type="dxa"/>
          </w:tcPr>
          <w:p w14:paraId="1F32430D"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Instructor</w:t>
            </w:r>
          </w:p>
        </w:tc>
        <w:tc>
          <w:tcPr>
            <w:tcW w:w="5093" w:type="dxa"/>
          </w:tcPr>
          <w:p w14:paraId="6643000B" w14:textId="77777777" w:rsidR="00F71DEC" w:rsidRPr="001D6FB2" w:rsidRDefault="00F71DEC" w:rsidP="00EE2847">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5BDCB8C3" w14:textId="77777777" w:rsidR="00F71DEC" w:rsidRPr="001D6FB2" w:rsidRDefault="00F71DEC" w:rsidP="00F71DEC">
      <w:pPr>
        <w:rPr>
          <w:rFonts w:ascii="Aptos" w:hAnsi="Aptos" w:cstheme="majorHAnsi"/>
          <w:sz w:val="20"/>
          <w:szCs w:val="20"/>
        </w:rPr>
      </w:pPr>
    </w:p>
    <w:p w14:paraId="3DA8ED4D" w14:textId="77777777" w:rsidR="00F71DEC" w:rsidRPr="001D6FB2" w:rsidRDefault="00F71DEC" w:rsidP="00F71DEC">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F71DEC" w:rsidRPr="001D6FB2" w14:paraId="0629BFAB" w14:textId="77777777" w:rsidTr="00EE2847">
        <w:tc>
          <w:tcPr>
            <w:tcW w:w="9060" w:type="dxa"/>
            <w:gridSpan w:val="2"/>
            <w:tcBorders>
              <w:top w:val="dotted" w:sz="4" w:space="0" w:color="auto"/>
              <w:left w:val="dotted" w:sz="4" w:space="0" w:color="auto"/>
              <w:bottom w:val="dotted" w:sz="4" w:space="0" w:color="auto"/>
              <w:right w:val="dotted" w:sz="4" w:space="0" w:color="auto"/>
            </w:tcBorders>
          </w:tcPr>
          <w:p w14:paraId="14A4825C" w14:textId="13940FD0" w:rsidR="00F71DEC" w:rsidRPr="001D6FB2" w:rsidRDefault="00F71DEC" w:rsidP="00EE2847">
            <w:pPr>
              <w:rPr>
                <w:rFonts w:ascii="Aptos" w:hAnsi="Aptos" w:cstheme="majorHAnsi"/>
                <w:b/>
                <w:bCs/>
                <w:sz w:val="20"/>
                <w:szCs w:val="20"/>
              </w:rPr>
            </w:pPr>
            <w:r w:rsidRPr="004B388D">
              <w:rPr>
                <w:rFonts w:ascii="Aptos" w:hAnsi="Aptos" w:cstheme="majorHAnsi"/>
                <w:b/>
                <w:bCs/>
                <w:color w:val="00B050"/>
                <w:sz w:val="20"/>
                <w:szCs w:val="20"/>
              </w:rPr>
              <w:t>BAN2205</w:t>
            </w:r>
            <w:r w:rsidRPr="004B388D">
              <w:rPr>
                <w:rFonts w:ascii="Aptos" w:hAnsi="Aptos" w:cstheme="majorHAnsi"/>
                <w:b/>
                <w:bCs/>
                <w:color w:val="00B050"/>
                <w:sz w:val="20"/>
                <w:szCs w:val="20"/>
              </w:rPr>
              <w:t>L</w:t>
            </w:r>
            <w:r w:rsidRPr="001D6FB2">
              <w:rPr>
                <w:rFonts w:ascii="Aptos" w:hAnsi="Aptos" w:cstheme="majorHAnsi"/>
                <w:b/>
                <w:bCs/>
                <w:color w:val="000000"/>
                <w:sz w:val="20"/>
                <w:szCs w:val="20"/>
              </w:rPr>
              <w:t xml:space="preserve"> </w:t>
            </w:r>
            <w:r w:rsidRPr="001D6FB2">
              <w:rPr>
                <w:rFonts w:ascii="Aptos" w:hAnsi="Aptos" w:cstheme="majorHAnsi"/>
                <w:b/>
                <w:bCs/>
                <w:sz w:val="20"/>
                <w:szCs w:val="20"/>
              </w:rPr>
              <w:t>The Basics of Law</w:t>
            </w:r>
          </w:p>
        </w:tc>
      </w:tr>
      <w:tr w:rsidR="00F71DEC" w:rsidRPr="001D6FB2" w14:paraId="155425D2"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0AAAB819"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vAlign w:val="center"/>
          </w:tcPr>
          <w:p w14:paraId="52655AAB"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 xml:space="preserve">Introduction to legal English </w:t>
            </w:r>
            <w:proofErr w:type="gramStart"/>
            <w:r w:rsidRPr="001D6FB2">
              <w:rPr>
                <w:rFonts w:ascii="Aptos" w:hAnsi="Aptos" w:cstheme="majorHAnsi"/>
                <w:sz w:val="20"/>
                <w:szCs w:val="20"/>
              </w:rPr>
              <w:t>The</w:t>
            </w:r>
            <w:proofErr w:type="gramEnd"/>
            <w:r w:rsidRPr="001D6FB2">
              <w:rPr>
                <w:rFonts w:ascii="Aptos" w:hAnsi="Aptos" w:cstheme="majorHAnsi"/>
                <w:sz w:val="20"/>
                <w:szCs w:val="20"/>
              </w:rPr>
              <w:t xml:space="preserve"> development of modern English • Sources of legal English • What makes English difﬁcult? • What makes legal language difﬁcult?</w:t>
            </w:r>
          </w:p>
        </w:tc>
      </w:tr>
      <w:tr w:rsidR="00F71DEC" w:rsidRPr="001D6FB2" w14:paraId="387A96C7"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583B98A5"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vAlign w:val="center"/>
          </w:tcPr>
          <w:p w14:paraId="015BC3FE"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 xml:space="preserve">Basic standards of legal writing </w:t>
            </w:r>
            <w:r w:rsidRPr="001D6FB2">
              <w:rPr>
                <w:rFonts w:ascii="Aptos" w:hAnsi="Aptos" w:cstheme="majorHAnsi"/>
                <w:sz w:val="20"/>
                <w:szCs w:val="20"/>
              </w:rPr>
              <w:t>Numbers • Citations • Terminology and linguistic peculiarities • Abbreviations • Business buzzwords</w:t>
            </w:r>
          </w:p>
        </w:tc>
      </w:tr>
      <w:tr w:rsidR="00F71DEC" w:rsidRPr="001D6FB2" w14:paraId="18A372D2"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51F73047"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vAlign w:val="center"/>
          </w:tcPr>
          <w:p w14:paraId="1303ECE3"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 xml:space="preserve">Legal systems </w:t>
            </w:r>
            <w:proofErr w:type="gramStart"/>
            <w:r w:rsidRPr="001D6FB2">
              <w:rPr>
                <w:rFonts w:ascii="Aptos" w:hAnsi="Aptos" w:cstheme="majorHAnsi"/>
                <w:sz w:val="20"/>
                <w:szCs w:val="20"/>
              </w:rPr>
              <w:t>The</w:t>
            </w:r>
            <w:proofErr w:type="gramEnd"/>
            <w:r w:rsidRPr="001D6FB2">
              <w:rPr>
                <w:rFonts w:ascii="Aptos" w:hAnsi="Aptos" w:cstheme="majorHAnsi"/>
                <w:sz w:val="20"/>
                <w:szCs w:val="20"/>
              </w:rPr>
              <w:t xml:space="preserve"> structure of the law • The constitution • Jurisdiction</w:t>
            </w:r>
          </w:p>
        </w:tc>
      </w:tr>
      <w:tr w:rsidR="00F71DEC" w:rsidRPr="001D6FB2" w14:paraId="2E1D1444"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51789829"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vAlign w:val="center"/>
          </w:tcPr>
          <w:p w14:paraId="1A724DBD"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 xml:space="preserve">Sources of law: legislation </w:t>
            </w:r>
            <w:r w:rsidRPr="001D6FB2">
              <w:rPr>
                <w:rFonts w:ascii="Aptos" w:hAnsi="Aptos" w:cstheme="majorHAnsi"/>
                <w:sz w:val="20"/>
                <w:szCs w:val="20"/>
              </w:rPr>
              <w:t>Background to making new law • Early development of a Bill • Passing an Act</w:t>
            </w:r>
          </w:p>
        </w:tc>
      </w:tr>
      <w:tr w:rsidR="00F71DEC" w:rsidRPr="001D6FB2" w14:paraId="73FAE876"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2C9F4EEB"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vAlign w:val="center"/>
          </w:tcPr>
          <w:p w14:paraId="76A35B85"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Sources of law: common law</w:t>
            </w:r>
            <w:r w:rsidRPr="001D6FB2">
              <w:rPr>
                <w:rFonts w:ascii="Aptos" w:hAnsi="Aptos" w:cstheme="majorHAnsi"/>
                <w:sz w:val="20"/>
                <w:szCs w:val="20"/>
              </w:rPr>
              <w:t xml:space="preserve"> Common law in the UK • Law reports</w:t>
            </w:r>
          </w:p>
        </w:tc>
      </w:tr>
      <w:tr w:rsidR="00F71DEC" w:rsidRPr="001D6FB2" w14:paraId="1E8EC1F3"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7BB4ED7A"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vAlign w:val="center"/>
          </w:tcPr>
          <w:p w14:paraId="67074FD6"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 xml:space="preserve">The court system </w:t>
            </w:r>
            <w:r w:rsidRPr="001D6FB2">
              <w:rPr>
                <w:rFonts w:ascii="Aptos" w:hAnsi="Aptos" w:cstheme="majorHAnsi"/>
                <w:sz w:val="20"/>
                <w:szCs w:val="20"/>
              </w:rPr>
              <w:t>Civil courts • Criminal courts</w:t>
            </w:r>
          </w:p>
        </w:tc>
      </w:tr>
      <w:tr w:rsidR="00F71DEC" w:rsidRPr="001D6FB2" w14:paraId="205D9C38"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65B34EC2"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vAlign w:val="center"/>
          </w:tcPr>
          <w:p w14:paraId="2AE14D42"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Criminal justice and criminal proceedings</w:t>
            </w:r>
            <w:r w:rsidRPr="001D6FB2">
              <w:rPr>
                <w:rFonts w:ascii="Aptos" w:hAnsi="Aptos" w:cstheme="majorHAnsi"/>
                <w:sz w:val="20"/>
                <w:szCs w:val="20"/>
              </w:rPr>
              <w:t xml:space="preserve"> Criminal justice • Categories of criminal offence • Criminal court proceedings</w:t>
            </w:r>
          </w:p>
        </w:tc>
      </w:tr>
      <w:tr w:rsidR="00F71DEC" w:rsidRPr="001D6FB2" w14:paraId="1644DDB4"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423ECF82"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vAlign w:val="center"/>
          </w:tcPr>
          <w:p w14:paraId="7EAB8CC8"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Civil procedure</w:t>
            </w:r>
            <w:r w:rsidRPr="001D6FB2">
              <w:rPr>
                <w:rFonts w:ascii="Aptos" w:hAnsi="Aptos" w:cstheme="majorHAnsi"/>
                <w:sz w:val="20"/>
                <w:szCs w:val="20"/>
              </w:rPr>
              <w:t xml:space="preserve"> Civil Procedure Rules • Proceeding with a claim</w:t>
            </w:r>
          </w:p>
        </w:tc>
      </w:tr>
      <w:tr w:rsidR="00F71DEC" w:rsidRPr="001D6FB2" w14:paraId="4098A5B7"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6AF9FE68"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vAlign w:val="center"/>
          </w:tcPr>
          <w:p w14:paraId="13A1C895"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Tribunals</w:t>
            </w:r>
            <w:r w:rsidRPr="001D6FB2">
              <w:rPr>
                <w:rFonts w:ascii="Aptos" w:hAnsi="Aptos" w:cstheme="majorHAnsi"/>
                <w:sz w:val="20"/>
                <w:szCs w:val="20"/>
              </w:rPr>
              <w:t xml:space="preserve"> The status and range of tribunals • Composition of tribunals and procedure</w:t>
            </w:r>
          </w:p>
        </w:tc>
      </w:tr>
      <w:tr w:rsidR="00F71DEC" w:rsidRPr="001D6FB2" w14:paraId="2FC166DD"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3B1A300D"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vAlign w:val="center"/>
          </w:tcPr>
          <w:p w14:paraId="76B24301"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European Union law</w:t>
            </w:r>
            <w:r w:rsidRPr="001D6FB2">
              <w:rPr>
                <w:rFonts w:ascii="Aptos" w:hAnsi="Aptos" w:cstheme="majorHAnsi"/>
                <w:sz w:val="20"/>
                <w:szCs w:val="20"/>
              </w:rPr>
              <w:t xml:space="preserve"> What is the EU? • How does the EU impact on Member States?</w:t>
            </w:r>
          </w:p>
        </w:tc>
      </w:tr>
      <w:tr w:rsidR="00F71DEC" w:rsidRPr="001D6FB2" w14:paraId="523E09FE"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2993FC89"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vAlign w:val="center"/>
          </w:tcPr>
          <w:p w14:paraId="2D4BDBDA"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 xml:space="preserve">Legal professionals: solicitors, barristers and </w:t>
            </w:r>
            <w:proofErr w:type="gramStart"/>
            <w:r w:rsidRPr="001D6FB2">
              <w:rPr>
                <w:rFonts w:ascii="Aptos" w:hAnsi="Aptos" w:cstheme="majorHAnsi"/>
                <w:b/>
                <w:bCs/>
                <w:sz w:val="20"/>
                <w:szCs w:val="20"/>
              </w:rPr>
              <w:t>judges</w:t>
            </w:r>
            <w:proofErr w:type="gramEnd"/>
            <w:r w:rsidRPr="001D6FB2">
              <w:rPr>
                <w:rFonts w:ascii="Aptos" w:hAnsi="Aptos" w:cstheme="majorHAnsi"/>
                <w:sz w:val="20"/>
                <w:szCs w:val="20"/>
              </w:rPr>
              <w:t xml:space="preserve"> Legal practitioners • Training • A partner in a law firm • Organisation • Training and qualifications of practising barristers • Judicial appointments in England and Wales • The training of judges • Civil courts: sentencing and court orders</w:t>
            </w:r>
          </w:p>
        </w:tc>
      </w:tr>
      <w:tr w:rsidR="00F71DEC" w:rsidRPr="001D6FB2" w14:paraId="24818D9A"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31124046"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vAlign w:val="center"/>
          </w:tcPr>
          <w:p w14:paraId="24387F98"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Working lives</w:t>
            </w:r>
            <w:r w:rsidRPr="001D6FB2">
              <w:rPr>
                <w:rFonts w:ascii="Aptos" w:hAnsi="Aptos" w:cstheme="majorHAnsi"/>
                <w:sz w:val="20"/>
                <w:szCs w:val="20"/>
              </w:rPr>
              <w:t xml:space="preserve"> A company commercial lawyer • A legal secretary</w:t>
            </w:r>
          </w:p>
          <w:p w14:paraId="2683AC9B"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A law firm’s structure and practice</w:t>
            </w:r>
            <w:r w:rsidRPr="001D6FB2">
              <w:rPr>
                <w:rFonts w:ascii="Aptos" w:hAnsi="Aptos" w:cstheme="majorHAnsi"/>
                <w:sz w:val="20"/>
                <w:szCs w:val="20"/>
              </w:rPr>
              <w:t xml:space="preserve"> A law firm’s structure and practice</w:t>
            </w:r>
          </w:p>
        </w:tc>
      </w:tr>
      <w:tr w:rsidR="00F71DEC" w:rsidRPr="001D6FB2" w14:paraId="557DAD2D"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192217E0"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vAlign w:val="center"/>
          </w:tcPr>
          <w:p w14:paraId="4BFAB86D"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End-term test</w:t>
            </w:r>
          </w:p>
          <w:p w14:paraId="6C821572" w14:textId="77777777" w:rsidR="00F71DEC" w:rsidRPr="001D6FB2" w:rsidRDefault="00F71DEC" w:rsidP="00EE2847">
            <w:pPr>
              <w:rPr>
                <w:rFonts w:ascii="Aptos" w:hAnsi="Aptos" w:cstheme="majorHAnsi"/>
                <w:sz w:val="20"/>
                <w:szCs w:val="20"/>
              </w:rPr>
            </w:pPr>
            <w:r w:rsidRPr="001D6FB2">
              <w:rPr>
                <w:rFonts w:ascii="Aptos" w:hAnsi="Aptos" w:cstheme="majorHAnsi"/>
                <w:b/>
                <w:bCs/>
                <w:sz w:val="20"/>
                <w:szCs w:val="20"/>
              </w:rPr>
              <w:t>Explanations and clarifications</w:t>
            </w:r>
            <w:r w:rsidRPr="001D6FB2">
              <w:rPr>
                <w:rFonts w:ascii="Aptos" w:hAnsi="Aptos" w:cstheme="majorHAnsi"/>
                <w:sz w:val="20"/>
                <w:szCs w:val="20"/>
              </w:rPr>
              <w:t xml:space="preserve"> Explaining a procedure • Approximating and comparing • Rephrasing and clarifying</w:t>
            </w:r>
          </w:p>
        </w:tc>
      </w:tr>
      <w:tr w:rsidR="00F71DEC" w:rsidRPr="001D6FB2" w14:paraId="33524767"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51696D71" w14:textId="77777777" w:rsidR="00F71DEC" w:rsidRPr="001D6FB2" w:rsidRDefault="00F71DEC" w:rsidP="00EE2847">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vAlign w:val="center"/>
          </w:tcPr>
          <w:p w14:paraId="54985693" w14:textId="77777777" w:rsidR="00F71DEC" w:rsidRPr="001D6FB2" w:rsidRDefault="00F71DEC" w:rsidP="00EE2847">
            <w:pPr>
              <w:rPr>
                <w:rFonts w:ascii="Aptos" w:hAnsi="Aptos" w:cstheme="majorHAnsi"/>
                <w:b/>
                <w:bCs/>
                <w:sz w:val="20"/>
                <w:szCs w:val="20"/>
              </w:rPr>
            </w:pPr>
            <w:r w:rsidRPr="001D6FB2">
              <w:rPr>
                <w:rFonts w:ascii="Aptos" w:hAnsi="Aptos" w:cstheme="majorHAnsi"/>
                <w:b/>
                <w:bCs/>
                <w:sz w:val="20"/>
                <w:szCs w:val="20"/>
              </w:rPr>
              <w:t>Aspects of spoken English</w:t>
            </w:r>
          </w:p>
          <w:p w14:paraId="733E2D06" w14:textId="77777777" w:rsidR="00F71DEC" w:rsidRPr="001D6FB2" w:rsidRDefault="00F71DEC" w:rsidP="00EE2847">
            <w:pPr>
              <w:widowControl w:val="0"/>
              <w:autoSpaceDE w:val="0"/>
              <w:autoSpaceDN w:val="0"/>
              <w:adjustRightInd w:val="0"/>
              <w:rPr>
                <w:rFonts w:ascii="Aptos" w:hAnsi="Aptos" w:cstheme="majorHAnsi"/>
                <w:sz w:val="20"/>
                <w:szCs w:val="20"/>
              </w:rPr>
            </w:pPr>
            <w:r w:rsidRPr="001D6FB2">
              <w:rPr>
                <w:rFonts w:ascii="Aptos" w:hAnsi="Aptos" w:cstheme="majorHAnsi"/>
                <w:sz w:val="20"/>
                <w:szCs w:val="20"/>
              </w:rPr>
              <w:t>Body language • Tone of voice • Emphasis • Techniques</w:t>
            </w:r>
          </w:p>
        </w:tc>
      </w:tr>
    </w:tbl>
    <w:p w14:paraId="7689F695" w14:textId="77777777" w:rsidR="00F71DEC" w:rsidRPr="001D6FB2" w:rsidRDefault="00F71DEC" w:rsidP="00F71DEC">
      <w:pPr>
        <w:rPr>
          <w:rFonts w:ascii="Aptos" w:hAnsi="Aptos" w:cstheme="majorHAnsi"/>
          <w:sz w:val="20"/>
          <w:szCs w:val="20"/>
        </w:rPr>
      </w:pPr>
    </w:p>
    <w:p w14:paraId="25C5ACDD" w14:textId="77777777" w:rsidR="00F71DEC" w:rsidRPr="001D6FB2" w:rsidRDefault="00F71DEC" w:rsidP="00F71DEC">
      <w:pPr>
        <w:jc w:val="both"/>
        <w:rPr>
          <w:rFonts w:ascii="Aptos" w:hAnsi="Aptos" w:cstheme="majorHAnsi"/>
          <w:sz w:val="20"/>
          <w:szCs w:val="20"/>
        </w:rPr>
      </w:pPr>
      <w:r w:rsidRPr="001D6FB2">
        <w:rPr>
          <w:rFonts w:ascii="Aptos" w:hAnsi="Aptos" w:cstheme="majorHAnsi"/>
          <w:b/>
          <w:bCs/>
          <w:sz w:val="20"/>
          <w:szCs w:val="20"/>
        </w:rPr>
        <w:t>Participation in the sessions</w:t>
      </w:r>
    </w:p>
    <w:p w14:paraId="2B856225" w14:textId="77777777" w:rsidR="00F71DEC" w:rsidRPr="001D6FB2" w:rsidRDefault="00F71DEC" w:rsidP="00F71DEC">
      <w:pPr>
        <w:jc w:val="both"/>
        <w:rPr>
          <w:rFonts w:ascii="Aptos" w:hAnsi="Aptos" w:cstheme="majorHAnsi"/>
          <w:sz w:val="20"/>
          <w:szCs w:val="20"/>
        </w:rPr>
      </w:pPr>
      <w:r w:rsidRPr="001D6FB2">
        <w:rPr>
          <w:rFonts w:ascii="Aptos" w:hAnsi="Aptos" w:cstheme="majorHAnsi"/>
          <w:sz w:val="20"/>
          <w:szCs w:val="20"/>
        </w:rPr>
        <w:t>Lectures are an integral part of the course, and the Institute expects students to attend them (Study and Examination Regulations 8.§ 1.).</w:t>
      </w:r>
    </w:p>
    <w:p w14:paraId="3712E056" w14:textId="77777777" w:rsidR="00F71DEC" w:rsidRPr="001D6FB2" w:rsidRDefault="00F71DEC" w:rsidP="00F71DEC">
      <w:pPr>
        <w:jc w:val="both"/>
        <w:rPr>
          <w:rFonts w:ascii="Aptos" w:hAnsi="Aptos" w:cstheme="majorHAnsi"/>
          <w:b/>
          <w:bCs/>
          <w:sz w:val="20"/>
          <w:szCs w:val="20"/>
        </w:rPr>
      </w:pPr>
    </w:p>
    <w:p w14:paraId="6A35143D" w14:textId="77777777" w:rsidR="00F71DEC" w:rsidRPr="001D6FB2" w:rsidRDefault="00F71DEC" w:rsidP="00F71DEC">
      <w:pPr>
        <w:jc w:val="both"/>
        <w:rPr>
          <w:rFonts w:ascii="Aptos" w:hAnsi="Aptos" w:cstheme="majorHAnsi"/>
          <w:sz w:val="20"/>
          <w:szCs w:val="20"/>
        </w:rPr>
      </w:pPr>
      <w:r w:rsidRPr="001D6FB2">
        <w:rPr>
          <w:rFonts w:ascii="Aptos" w:hAnsi="Aptos" w:cstheme="majorHAnsi"/>
          <w:b/>
          <w:bCs/>
          <w:sz w:val="20"/>
          <w:szCs w:val="20"/>
        </w:rPr>
        <w:t>Semester requirement:</w:t>
      </w:r>
      <w:r w:rsidRPr="001D6FB2">
        <w:rPr>
          <w:rFonts w:ascii="Aptos" w:hAnsi="Aptos" w:cstheme="majorHAnsi"/>
          <w:sz w:val="20"/>
          <w:szCs w:val="20"/>
        </w:rPr>
        <w:t xml:space="preserve"> exam grade</w:t>
      </w:r>
    </w:p>
    <w:p w14:paraId="11564F90" w14:textId="77777777" w:rsidR="00F71DEC" w:rsidRPr="001D6FB2" w:rsidRDefault="00F71DEC" w:rsidP="00F71DEC">
      <w:pPr>
        <w:jc w:val="both"/>
        <w:rPr>
          <w:rFonts w:ascii="Aptos" w:hAnsi="Aptos" w:cstheme="majorHAnsi"/>
          <w:sz w:val="20"/>
          <w:szCs w:val="20"/>
        </w:rPr>
      </w:pPr>
    </w:p>
    <w:p w14:paraId="37371444" w14:textId="77777777" w:rsidR="00F71DEC" w:rsidRPr="001D6FB2" w:rsidRDefault="00F71DEC" w:rsidP="00F71DEC">
      <w:pPr>
        <w:jc w:val="both"/>
        <w:rPr>
          <w:rFonts w:ascii="Aptos" w:hAnsi="Aptos" w:cstheme="majorHAnsi"/>
          <w:sz w:val="20"/>
          <w:szCs w:val="20"/>
        </w:rPr>
      </w:pPr>
      <w:r w:rsidRPr="001D6FB2">
        <w:rPr>
          <w:rFonts w:ascii="Aptos" w:hAnsi="Aptos" w:cstheme="majorHAnsi"/>
          <w:b/>
          <w:bCs/>
          <w:sz w:val="20"/>
          <w:szCs w:val="20"/>
        </w:rPr>
        <w:t>Assessment and schedule</w:t>
      </w:r>
    </w:p>
    <w:p w14:paraId="57113D15" w14:textId="77777777" w:rsidR="00F71DEC" w:rsidRPr="001D6FB2" w:rsidRDefault="00F71DEC" w:rsidP="00F71DEC">
      <w:pPr>
        <w:jc w:val="both"/>
        <w:rPr>
          <w:rFonts w:ascii="Aptos" w:hAnsi="Aptos" w:cstheme="majorHAnsi"/>
          <w:sz w:val="20"/>
          <w:szCs w:val="20"/>
        </w:rPr>
      </w:pPr>
      <w:r w:rsidRPr="001D6FB2">
        <w:rPr>
          <w:rFonts w:ascii="Aptos" w:hAnsi="Aptos" w:cstheme="majorHAnsi"/>
          <w:sz w:val="20"/>
          <w:szCs w:val="20"/>
        </w:rPr>
        <w:t xml:space="preserve">The semester grade is given </w:t>
      </w:r>
      <w:proofErr w:type="gramStart"/>
      <w:r w:rsidRPr="001D6FB2">
        <w:rPr>
          <w:rFonts w:ascii="Aptos" w:hAnsi="Aptos" w:cstheme="majorHAnsi"/>
          <w:sz w:val="20"/>
          <w:szCs w:val="20"/>
        </w:rPr>
        <w:t>on the basis of</w:t>
      </w:r>
      <w:proofErr w:type="gramEnd"/>
      <w:r w:rsidRPr="001D6FB2">
        <w:rPr>
          <w:rFonts w:ascii="Aptos" w:hAnsi="Aptos" w:cstheme="majorHAnsi"/>
          <w:sz w:val="20"/>
          <w:szCs w:val="20"/>
        </w:rPr>
        <w:t xml:space="preserve"> a written test and a pass mark in an oral examination.</w:t>
      </w:r>
    </w:p>
    <w:p w14:paraId="4B613A4D" w14:textId="77777777" w:rsidR="00F71DEC" w:rsidRPr="001D6FB2" w:rsidRDefault="00F71DEC" w:rsidP="00F71DEC">
      <w:pPr>
        <w:jc w:val="both"/>
        <w:rPr>
          <w:rFonts w:ascii="Aptos" w:hAnsi="Aptos" w:cstheme="majorHAnsi"/>
          <w:sz w:val="20"/>
          <w:szCs w:val="20"/>
        </w:rPr>
      </w:pPr>
    </w:p>
    <w:p w14:paraId="6C06767C" w14:textId="77777777" w:rsidR="00F71DEC" w:rsidRPr="001D6FB2" w:rsidRDefault="00F71DEC" w:rsidP="00F71DEC">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4EFC5D12" w14:textId="77777777" w:rsidR="00F71DEC" w:rsidRPr="001D6FB2" w:rsidRDefault="00F71DEC" w:rsidP="00F71DEC">
      <w:pPr>
        <w:jc w:val="both"/>
        <w:rPr>
          <w:rFonts w:ascii="Aptos" w:hAnsi="Aptos" w:cstheme="majorHAnsi"/>
          <w:sz w:val="20"/>
          <w:szCs w:val="20"/>
        </w:rPr>
      </w:pPr>
      <w:r w:rsidRPr="001D6FB2">
        <w:rPr>
          <w:rFonts w:ascii="Aptos" w:hAnsi="Aptos" w:cstheme="majorHAnsi"/>
          <w:i/>
          <w:iCs/>
          <w:sz w:val="20"/>
          <w:szCs w:val="20"/>
        </w:rPr>
        <w:t>Type of examination:</w:t>
      </w:r>
      <w:r w:rsidRPr="001D6FB2">
        <w:rPr>
          <w:rFonts w:ascii="Aptos" w:hAnsi="Aptos" w:cstheme="majorHAnsi"/>
          <w:sz w:val="20"/>
          <w:szCs w:val="20"/>
        </w:rPr>
        <w:t xml:space="preserve"> oral</w:t>
      </w:r>
    </w:p>
    <w:p w14:paraId="428B5647" w14:textId="77777777" w:rsidR="00F71DEC" w:rsidRPr="001D6FB2" w:rsidRDefault="00F71DEC" w:rsidP="00F71DEC">
      <w:pPr>
        <w:jc w:val="both"/>
        <w:rPr>
          <w:rFonts w:ascii="Aptos" w:hAnsi="Aptos" w:cstheme="majorHAnsi"/>
          <w:sz w:val="20"/>
          <w:szCs w:val="20"/>
        </w:rPr>
      </w:pPr>
      <w:r w:rsidRPr="001D6FB2">
        <w:rPr>
          <w:rFonts w:ascii="Aptos" w:hAnsi="Aptos" w:cstheme="majorHAnsi"/>
          <w:i/>
          <w:iCs/>
          <w:sz w:val="20"/>
          <w:szCs w:val="20"/>
        </w:rPr>
        <w:t>To be admitted to the examination:</w:t>
      </w:r>
      <w:r w:rsidRPr="001D6FB2">
        <w:rPr>
          <w:rFonts w:ascii="Aptos" w:hAnsi="Aptos" w:cstheme="majorHAnsi"/>
          <w:sz w:val="20"/>
          <w:szCs w:val="20"/>
        </w:rPr>
        <w:t xml:space="preserve"> a final test in week 13 with the same topics of the semester (weeks 1-12), with a mark of at least satisfactory</w:t>
      </w:r>
      <w:r w:rsidRPr="001D6FB2">
        <w:rPr>
          <w:rFonts w:ascii="Aptos" w:hAnsi="Aptos" w:cstheme="majorHAnsi"/>
          <w:i/>
          <w:iCs/>
          <w:sz w:val="20"/>
          <w:szCs w:val="20"/>
        </w:rPr>
        <w:t>.</w:t>
      </w:r>
      <w:r w:rsidRPr="001D6FB2">
        <w:rPr>
          <w:rFonts w:ascii="Aptos" w:hAnsi="Aptos" w:cstheme="majorHAnsi"/>
          <w:sz w:val="20"/>
          <w:szCs w:val="20"/>
        </w:rPr>
        <w:t xml:space="preserve"> </w:t>
      </w:r>
    </w:p>
    <w:p w14:paraId="7679BA5B" w14:textId="77777777" w:rsidR="00F71DEC" w:rsidRPr="001D6FB2" w:rsidRDefault="00F71DEC" w:rsidP="00F71DEC">
      <w:pPr>
        <w:jc w:val="both"/>
        <w:rPr>
          <w:rFonts w:ascii="Aptos" w:hAnsi="Aptos" w:cstheme="majorHAnsi"/>
          <w:sz w:val="20"/>
          <w:szCs w:val="20"/>
        </w:rPr>
      </w:pPr>
    </w:p>
    <w:p w14:paraId="36EF29B9" w14:textId="77777777" w:rsidR="00F71DEC" w:rsidRPr="001D6FB2" w:rsidRDefault="00F71DEC" w:rsidP="00F71DEC">
      <w:pPr>
        <w:jc w:val="both"/>
        <w:rPr>
          <w:rFonts w:ascii="Aptos" w:hAnsi="Aptos" w:cstheme="majorHAnsi"/>
          <w:b/>
          <w:bCs/>
          <w:sz w:val="20"/>
          <w:szCs w:val="20"/>
        </w:rPr>
      </w:pPr>
      <w:r w:rsidRPr="001D6FB2">
        <w:rPr>
          <w:rFonts w:ascii="Aptos" w:hAnsi="Aptos" w:cstheme="majorHAnsi"/>
          <w:b/>
          <w:bCs/>
          <w:sz w:val="20"/>
          <w:szCs w:val="20"/>
        </w:rPr>
        <w:t>Grading</w:t>
      </w:r>
    </w:p>
    <w:p w14:paraId="10207102" w14:textId="77777777" w:rsidR="00F71DEC" w:rsidRPr="001D6FB2" w:rsidRDefault="00F71DEC" w:rsidP="00F71DEC">
      <w:pPr>
        <w:jc w:val="both"/>
        <w:rPr>
          <w:rFonts w:ascii="Aptos" w:hAnsi="Aptos" w:cstheme="majorHAnsi"/>
          <w:sz w:val="20"/>
          <w:szCs w:val="20"/>
        </w:rPr>
      </w:pPr>
      <w:r w:rsidRPr="001D6FB2">
        <w:rPr>
          <w:rFonts w:ascii="Aptos" w:hAnsi="Aptos" w:cstheme="majorHAnsi"/>
          <w:sz w:val="20"/>
          <w:szCs w:val="20"/>
        </w:rPr>
        <w:t>The grade will be determined by the arithmetic average of the written examination and the pass mark in the oral examination. An unsatisfactory written component will disqualify the candidate from taking the oral examination.</w:t>
      </w:r>
    </w:p>
    <w:p w14:paraId="479C0230" w14:textId="77777777" w:rsidR="00F71DEC" w:rsidRPr="001D6FB2" w:rsidRDefault="00F71DEC" w:rsidP="00F71DEC">
      <w:pPr>
        <w:rPr>
          <w:rFonts w:ascii="Aptos" w:hAnsi="Aptos" w:cstheme="majorHAnsi"/>
          <w:sz w:val="20"/>
          <w:szCs w:val="20"/>
        </w:rPr>
      </w:pPr>
    </w:p>
    <w:p w14:paraId="404BF479" w14:textId="470CC893" w:rsidR="00F71DEC" w:rsidRDefault="00F71DEC" w:rsidP="00F71DEC">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Pr>
          <w:rFonts w:ascii="Aptos" w:hAnsi="Aptos" w:cstheme="majorHAnsi"/>
          <w:b/>
          <w:bCs/>
          <w:sz w:val="20"/>
          <w:szCs w:val="20"/>
        </w:rPr>
        <w:br w:type="page"/>
      </w:r>
    </w:p>
    <w:p w14:paraId="05A5D6D8" w14:textId="77777777" w:rsidR="00135777" w:rsidRPr="001D6FB2" w:rsidRDefault="00135777" w:rsidP="00135777">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462FC348" w14:textId="77777777" w:rsidR="00135777" w:rsidRPr="001D6FB2" w:rsidRDefault="00135777" w:rsidP="00135777">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135777" w:rsidRPr="001D6FB2" w14:paraId="1EA66910" w14:textId="77777777" w:rsidTr="00EE2847">
        <w:tc>
          <w:tcPr>
            <w:tcW w:w="3969" w:type="dxa"/>
          </w:tcPr>
          <w:p w14:paraId="31637E71"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Course</w:t>
            </w:r>
          </w:p>
        </w:tc>
        <w:tc>
          <w:tcPr>
            <w:tcW w:w="5093" w:type="dxa"/>
          </w:tcPr>
          <w:p w14:paraId="50F6945C" w14:textId="77777777" w:rsidR="00135777" w:rsidRPr="001D6FB2" w:rsidRDefault="00135777" w:rsidP="00EE2847">
            <w:pPr>
              <w:rPr>
                <w:rFonts w:ascii="Aptos" w:hAnsi="Aptos" w:cstheme="majorHAnsi"/>
                <w:b/>
                <w:bCs/>
                <w:sz w:val="20"/>
                <w:szCs w:val="20"/>
              </w:rPr>
            </w:pPr>
            <w:r w:rsidRPr="001D6FB2">
              <w:rPr>
                <w:rFonts w:ascii="Aptos" w:hAnsi="Aptos" w:cstheme="majorHAnsi"/>
                <w:b/>
                <w:bCs/>
                <w:color w:val="000000"/>
                <w:sz w:val="20"/>
                <w:szCs w:val="20"/>
              </w:rPr>
              <w:t>Business Correspondence</w:t>
            </w:r>
          </w:p>
        </w:tc>
      </w:tr>
      <w:tr w:rsidR="00135777" w:rsidRPr="001D6FB2" w14:paraId="7F7A1CD9" w14:textId="77777777" w:rsidTr="00EE2847">
        <w:tc>
          <w:tcPr>
            <w:tcW w:w="3969" w:type="dxa"/>
          </w:tcPr>
          <w:p w14:paraId="711943E8"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Code</w:t>
            </w:r>
          </w:p>
        </w:tc>
        <w:tc>
          <w:tcPr>
            <w:tcW w:w="5093" w:type="dxa"/>
          </w:tcPr>
          <w:p w14:paraId="714F04DA" w14:textId="7071011A" w:rsidR="00135777" w:rsidRPr="001D6FB2" w:rsidRDefault="00135777" w:rsidP="00EE2847">
            <w:pPr>
              <w:rPr>
                <w:rFonts w:ascii="Aptos" w:hAnsi="Aptos" w:cstheme="majorHAnsi"/>
                <w:b/>
                <w:bCs/>
                <w:sz w:val="20"/>
                <w:szCs w:val="20"/>
              </w:rPr>
            </w:pPr>
            <w:r w:rsidRPr="001D6FB2">
              <w:rPr>
                <w:rFonts w:ascii="Aptos" w:hAnsi="Aptos" w:cstheme="majorHAnsi"/>
                <w:b/>
                <w:bCs/>
                <w:color w:val="000000"/>
                <w:sz w:val="20"/>
                <w:szCs w:val="20"/>
              </w:rPr>
              <w:t>BAN2217</w:t>
            </w:r>
            <w:r w:rsidR="00FB178B">
              <w:rPr>
                <w:rFonts w:ascii="Aptos" w:hAnsi="Aptos" w:cstheme="majorHAnsi"/>
                <w:b/>
                <w:bCs/>
                <w:color w:val="000000"/>
                <w:sz w:val="20"/>
                <w:szCs w:val="20"/>
              </w:rPr>
              <w:t>L</w:t>
            </w:r>
          </w:p>
        </w:tc>
      </w:tr>
      <w:tr w:rsidR="00135777" w:rsidRPr="001D6FB2" w14:paraId="63502B75" w14:textId="77777777" w:rsidTr="00EE2847">
        <w:tc>
          <w:tcPr>
            <w:tcW w:w="3969" w:type="dxa"/>
          </w:tcPr>
          <w:p w14:paraId="0AB1A234"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Semester</w:t>
            </w:r>
          </w:p>
        </w:tc>
        <w:tc>
          <w:tcPr>
            <w:tcW w:w="5093" w:type="dxa"/>
          </w:tcPr>
          <w:p w14:paraId="5BA8519F" w14:textId="77777777" w:rsidR="00135777" w:rsidRPr="001D6FB2" w:rsidRDefault="00135777" w:rsidP="00EE2847">
            <w:pPr>
              <w:rPr>
                <w:rFonts w:ascii="Aptos" w:hAnsi="Aptos" w:cstheme="majorHAnsi"/>
                <w:b/>
                <w:bCs/>
                <w:sz w:val="20"/>
                <w:szCs w:val="20"/>
              </w:rPr>
            </w:pPr>
            <w:r w:rsidRPr="001D6FB2">
              <w:rPr>
                <w:rFonts w:ascii="Aptos" w:hAnsi="Aptos" w:cstheme="majorHAnsi"/>
                <w:b/>
                <w:bCs/>
                <w:sz w:val="20"/>
                <w:szCs w:val="20"/>
              </w:rPr>
              <w:t>IV</w:t>
            </w:r>
          </w:p>
        </w:tc>
      </w:tr>
      <w:tr w:rsidR="00135777" w:rsidRPr="001D6FB2" w14:paraId="66868E3A" w14:textId="77777777" w:rsidTr="00EE2847">
        <w:tc>
          <w:tcPr>
            <w:tcW w:w="3969" w:type="dxa"/>
          </w:tcPr>
          <w:p w14:paraId="15A01A86" w14:textId="0C34E86B" w:rsidR="00135777" w:rsidRPr="001D6FB2" w:rsidRDefault="00135777" w:rsidP="00EE2847">
            <w:pPr>
              <w:rPr>
                <w:rFonts w:ascii="Aptos" w:hAnsi="Aptos" w:cstheme="majorHAnsi"/>
                <w:sz w:val="20"/>
                <w:szCs w:val="20"/>
              </w:rPr>
            </w:pPr>
            <w:r w:rsidRPr="001D6FB2">
              <w:rPr>
                <w:rFonts w:ascii="Aptos" w:hAnsi="Aptos" w:cstheme="majorHAnsi"/>
                <w:sz w:val="20"/>
                <w:szCs w:val="20"/>
              </w:rPr>
              <w:t xml:space="preserve">Contact hours per </w:t>
            </w:r>
            <w:r w:rsidR="00D4223F">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3A263330" w14:textId="6F46D614" w:rsidR="00135777" w:rsidRPr="001D6FB2" w:rsidRDefault="00135777" w:rsidP="00EE2847">
            <w:pPr>
              <w:rPr>
                <w:rFonts w:ascii="Aptos" w:hAnsi="Aptos" w:cstheme="majorHAnsi"/>
                <w:b/>
                <w:bCs/>
                <w:sz w:val="20"/>
                <w:szCs w:val="20"/>
              </w:rPr>
            </w:pPr>
            <w:r w:rsidRPr="001D6FB2">
              <w:rPr>
                <w:rFonts w:ascii="Aptos" w:hAnsi="Aptos" w:cstheme="majorHAnsi"/>
                <w:b/>
                <w:bCs/>
                <w:sz w:val="20"/>
                <w:szCs w:val="20"/>
              </w:rPr>
              <w:t>0+</w:t>
            </w:r>
            <w:r w:rsidR="00DF212B">
              <w:rPr>
                <w:rFonts w:ascii="Aptos" w:hAnsi="Aptos" w:cstheme="majorHAnsi"/>
                <w:b/>
                <w:bCs/>
                <w:sz w:val="20"/>
                <w:szCs w:val="20"/>
              </w:rPr>
              <w:t>9</w:t>
            </w:r>
          </w:p>
        </w:tc>
      </w:tr>
      <w:tr w:rsidR="00135777" w:rsidRPr="001D6FB2" w14:paraId="2B81A40A" w14:textId="77777777" w:rsidTr="00EE2847">
        <w:tc>
          <w:tcPr>
            <w:tcW w:w="3969" w:type="dxa"/>
          </w:tcPr>
          <w:p w14:paraId="530B4673"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Requirement</w:t>
            </w:r>
          </w:p>
        </w:tc>
        <w:tc>
          <w:tcPr>
            <w:tcW w:w="5093" w:type="dxa"/>
          </w:tcPr>
          <w:p w14:paraId="729A7B85" w14:textId="77777777" w:rsidR="00135777" w:rsidRPr="001D6FB2" w:rsidRDefault="00135777" w:rsidP="00EE2847">
            <w:pPr>
              <w:rPr>
                <w:rFonts w:ascii="Aptos" w:hAnsi="Aptos" w:cstheme="majorHAnsi"/>
                <w:b/>
                <w:bCs/>
                <w:sz w:val="20"/>
                <w:szCs w:val="20"/>
              </w:rPr>
            </w:pPr>
            <w:r w:rsidRPr="001D6FB2">
              <w:rPr>
                <w:rFonts w:ascii="Aptos" w:hAnsi="Aptos" w:cstheme="majorHAnsi"/>
                <w:b/>
                <w:bCs/>
                <w:sz w:val="20"/>
                <w:szCs w:val="20"/>
              </w:rPr>
              <w:t>seminar grade</w:t>
            </w:r>
          </w:p>
        </w:tc>
      </w:tr>
      <w:tr w:rsidR="00135777" w:rsidRPr="001D6FB2" w14:paraId="7EE04C9E" w14:textId="77777777" w:rsidTr="00EE2847">
        <w:tc>
          <w:tcPr>
            <w:tcW w:w="3969" w:type="dxa"/>
          </w:tcPr>
          <w:p w14:paraId="277EDDE3"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Instructor</w:t>
            </w:r>
          </w:p>
        </w:tc>
        <w:tc>
          <w:tcPr>
            <w:tcW w:w="5093" w:type="dxa"/>
          </w:tcPr>
          <w:p w14:paraId="49132787" w14:textId="77777777" w:rsidR="00135777" w:rsidRPr="001D6FB2" w:rsidRDefault="00135777" w:rsidP="00EE2847">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7DE83CC9" w14:textId="77777777" w:rsidR="00135777" w:rsidRPr="001D6FB2" w:rsidRDefault="00135777" w:rsidP="00135777">
      <w:pPr>
        <w:rPr>
          <w:rFonts w:ascii="Aptos" w:hAnsi="Aptos" w:cstheme="majorHAnsi"/>
          <w:sz w:val="20"/>
          <w:szCs w:val="20"/>
        </w:rPr>
      </w:pPr>
    </w:p>
    <w:p w14:paraId="5170E0BB" w14:textId="77777777" w:rsidR="00135777" w:rsidRPr="001D6FB2" w:rsidRDefault="00135777" w:rsidP="00135777">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135777" w:rsidRPr="001D6FB2" w14:paraId="732E48CE" w14:textId="77777777" w:rsidTr="00EE2847">
        <w:tc>
          <w:tcPr>
            <w:tcW w:w="9060" w:type="dxa"/>
            <w:gridSpan w:val="2"/>
            <w:tcBorders>
              <w:top w:val="dotted" w:sz="4" w:space="0" w:color="auto"/>
              <w:left w:val="dotted" w:sz="4" w:space="0" w:color="auto"/>
              <w:bottom w:val="dotted" w:sz="4" w:space="0" w:color="auto"/>
              <w:right w:val="dotted" w:sz="4" w:space="0" w:color="auto"/>
            </w:tcBorders>
          </w:tcPr>
          <w:p w14:paraId="726A4D8F" w14:textId="3A443995" w:rsidR="00135777" w:rsidRPr="001D6FB2" w:rsidRDefault="00135777" w:rsidP="00EE2847">
            <w:pPr>
              <w:rPr>
                <w:rFonts w:ascii="Aptos" w:hAnsi="Aptos" w:cstheme="majorHAnsi"/>
                <w:b/>
                <w:bCs/>
                <w:sz w:val="20"/>
                <w:szCs w:val="20"/>
              </w:rPr>
            </w:pPr>
            <w:r w:rsidRPr="00513768">
              <w:rPr>
                <w:rFonts w:ascii="Aptos" w:hAnsi="Aptos" w:cstheme="majorHAnsi"/>
                <w:b/>
                <w:bCs/>
                <w:color w:val="00B050"/>
                <w:sz w:val="20"/>
                <w:szCs w:val="20"/>
              </w:rPr>
              <w:t>BAN2217</w:t>
            </w:r>
            <w:r w:rsidR="00FB178B" w:rsidRPr="00513768">
              <w:rPr>
                <w:rFonts w:ascii="Aptos" w:hAnsi="Aptos" w:cstheme="majorHAnsi"/>
                <w:b/>
                <w:bCs/>
                <w:color w:val="00B050"/>
                <w:sz w:val="20"/>
                <w:szCs w:val="20"/>
              </w:rPr>
              <w:t>L</w:t>
            </w:r>
            <w:r w:rsidRPr="001D6FB2">
              <w:rPr>
                <w:rFonts w:ascii="Aptos" w:hAnsi="Aptos" w:cstheme="majorHAnsi"/>
                <w:b/>
                <w:bCs/>
                <w:color w:val="000000"/>
                <w:sz w:val="20"/>
                <w:szCs w:val="20"/>
              </w:rPr>
              <w:t xml:space="preserve"> Business Correspondence</w:t>
            </w:r>
          </w:p>
        </w:tc>
      </w:tr>
      <w:tr w:rsidR="00135777" w:rsidRPr="001D6FB2" w14:paraId="54A588E4" w14:textId="77777777" w:rsidTr="00EE2847">
        <w:tc>
          <w:tcPr>
            <w:tcW w:w="988" w:type="dxa"/>
            <w:tcBorders>
              <w:top w:val="dotted" w:sz="4" w:space="0" w:color="auto"/>
              <w:left w:val="dotted" w:sz="4" w:space="0" w:color="auto"/>
              <w:bottom w:val="dotted" w:sz="4" w:space="0" w:color="auto"/>
              <w:right w:val="dotted" w:sz="4" w:space="0" w:color="auto"/>
            </w:tcBorders>
          </w:tcPr>
          <w:p w14:paraId="51ABE95E"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4B248F98" w14:textId="77777777" w:rsidR="00135777" w:rsidRPr="001D6FB2" w:rsidRDefault="00135777" w:rsidP="00EE2847">
            <w:pPr>
              <w:rPr>
                <w:rFonts w:ascii="Aptos" w:hAnsi="Aptos" w:cstheme="majorHAnsi"/>
                <w:sz w:val="20"/>
                <w:szCs w:val="20"/>
              </w:rPr>
            </w:pPr>
            <w:r w:rsidRPr="001D6FB2">
              <w:rPr>
                <w:rFonts w:ascii="Aptos" w:hAnsi="Aptos"/>
                <w:sz w:val="20"/>
                <w:szCs w:val="20"/>
              </w:rPr>
              <w:t>Introduction to business correspondence</w:t>
            </w:r>
          </w:p>
        </w:tc>
      </w:tr>
      <w:tr w:rsidR="00135777" w:rsidRPr="001D6FB2" w14:paraId="2A0729AF" w14:textId="77777777" w:rsidTr="00EE2847">
        <w:tc>
          <w:tcPr>
            <w:tcW w:w="988" w:type="dxa"/>
            <w:tcBorders>
              <w:top w:val="dotted" w:sz="4" w:space="0" w:color="auto"/>
              <w:left w:val="dotted" w:sz="4" w:space="0" w:color="auto"/>
              <w:bottom w:val="dotted" w:sz="4" w:space="0" w:color="auto"/>
              <w:right w:val="dotted" w:sz="4" w:space="0" w:color="auto"/>
            </w:tcBorders>
          </w:tcPr>
          <w:p w14:paraId="6D818863"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1D5A3DF2"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Requesting a quote</w:t>
            </w:r>
          </w:p>
        </w:tc>
      </w:tr>
      <w:tr w:rsidR="00135777" w:rsidRPr="001D6FB2" w14:paraId="3501D6C6" w14:textId="77777777" w:rsidTr="00EE2847">
        <w:tc>
          <w:tcPr>
            <w:tcW w:w="988" w:type="dxa"/>
            <w:tcBorders>
              <w:top w:val="dotted" w:sz="4" w:space="0" w:color="auto"/>
              <w:left w:val="dotted" w:sz="4" w:space="0" w:color="auto"/>
              <w:bottom w:val="dotted" w:sz="4" w:space="0" w:color="auto"/>
              <w:right w:val="dotted" w:sz="4" w:space="0" w:color="auto"/>
            </w:tcBorders>
          </w:tcPr>
          <w:p w14:paraId="6FD6DDF6"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210E19D5"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Ordering</w:t>
            </w:r>
          </w:p>
        </w:tc>
      </w:tr>
      <w:tr w:rsidR="00135777" w:rsidRPr="001D6FB2" w14:paraId="3623D55E" w14:textId="77777777" w:rsidTr="00EE2847">
        <w:tc>
          <w:tcPr>
            <w:tcW w:w="988" w:type="dxa"/>
            <w:tcBorders>
              <w:top w:val="dotted" w:sz="4" w:space="0" w:color="auto"/>
              <w:left w:val="dotted" w:sz="4" w:space="0" w:color="auto"/>
              <w:bottom w:val="dotted" w:sz="4" w:space="0" w:color="auto"/>
              <w:right w:val="dotted" w:sz="4" w:space="0" w:color="auto"/>
            </w:tcBorders>
          </w:tcPr>
          <w:p w14:paraId="22992DF7"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698533DF"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Delivery, packing, insurance, payment</w:t>
            </w:r>
          </w:p>
        </w:tc>
      </w:tr>
      <w:tr w:rsidR="00135777" w:rsidRPr="001D6FB2" w14:paraId="3BAC509C" w14:textId="77777777" w:rsidTr="00EE2847">
        <w:tc>
          <w:tcPr>
            <w:tcW w:w="988" w:type="dxa"/>
            <w:tcBorders>
              <w:top w:val="dotted" w:sz="4" w:space="0" w:color="auto"/>
              <w:left w:val="dotted" w:sz="4" w:space="0" w:color="auto"/>
              <w:bottom w:val="dotted" w:sz="4" w:space="0" w:color="auto"/>
              <w:right w:val="dotted" w:sz="4" w:space="0" w:color="auto"/>
            </w:tcBorders>
          </w:tcPr>
          <w:p w14:paraId="17BD4B72"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54041527"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Banking, payment</w:t>
            </w:r>
          </w:p>
        </w:tc>
      </w:tr>
      <w:tr w:rsidR="00135777" w:rsidRPr="001D6FB2" w14:paraId="3A806427" w14:textId="77777777" w:rsidTr="00EE2847">
        <w:tc>
          <w:tcPr>
            <w:tcW w:w="988" w:type="dxa"/>
            <w:tcBorders>
              <w:top w:val="dotted" w:sz="4" w:space="0" w:color="auto"/>
              <w:left w:val="dotted" w:sz="4" w:space="0" w:color="auto"/>
              <w:bottom w:val="dotted" w:sz="4" w:space="0" w:color="auto"/>
              <w:right w:val="dotted" w:sz="4" w:space="0" w:color="auto"/>
            </w:tcBorders>
          </w:tcPr>
          <w:p w14:paraId="5C9D4989"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191AF6F2"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Complaints</w:t>
            </w:r>
          </w:p>
        </w:tc>
      </w:tr>
      <w:tr w:rsidR="00135777" w:rsidRPr="001D6FB2" w14:paraId="588ABE7F" w14:textId="77777777" w:rsidTr="00EE2847">
        <w:tc>
          <w:tcPr>
            <w:tcW w:w="988" w:type="dxa"/>
            <w:tcBorders>
              <w:top w:val="dotted" w:sz="4" w:space="0" w:color="auto"/>
              <w:left w:val="dotted" w:sz="4" w:space="0" w:color="auto"/>
              <w:bottom w:val="dotted" w:sz="4" w:space="0" w:color="auto"/>
              <w:right w:val="dotted" w:sz="4" w:space="0" w:color="auto"/>
            </w:tcBorders>
          </w:tcPr>
          <w:p w14:paraId="6A8EF585"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096DE8DB"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Mid-term test</w:t>
            </w:r>
          </w:p>
        </w:tc>
      </w:tr>
      <w:tr w:rsidR="00135777" w:rsidRPr="001D6FB2" w14:paraId="6BA87D70" w14:textId="77777777" w:rsidTr="00EE2847">
        <w:tc>
          <w:tcPr>
            <w:tcW w:w="988" w:type="dxa"/>
            <w:tcBorders>
              <w:top w:val="dotted" w:sz="4" w:space="0" w:color="auto"/>
              <w:left w:val="dotted" w:sz="4" w:space="0" w:color="auto"/>
              <w:bottom w:val="dotted" w:sz="4" w:space="0" w:color="auto"/>
              <w:right w:val="dotted" w:sz="4" w:space="0" w:color="auto"/>
            </w:tcBorders>
          </w:tcPr>
          <w:p w14:paraId="5DBAFD07"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6989EF26"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Invitations</w:t>
            </w:r>
          </w:p>
        </w:tc>
      </w:tr>
      <w:tr w:rsidR="00135777" w:rsidRPr="001D6FB2" w14:paraId="03EEA009" w14:textId="77777777" w:rsidTr="00EE2847">
        <w:tc>
          <w:tcPr>
            <w:tcW w:w="988" w:type="dxa"/>
            <w:tcBorders>
              <w:top w:val="dotted" w:sz="4" w:space="0" w:color="auto"/>
              <w:left w:val="dotted" w:sz="4" w:space="0" w:color="auto"/>
              <w:bottom w:val="dotted" w:sz="4" w:space="0" w:color="auto"/>
              <w:right w:val="dotted" w:sz="4" w:space="0" w:color="auto"/>
            </w:tcBorders>
          </w:tcPr>
          <w:p w14:paraId="39E11C76"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0C0DAE91"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Notification of visit</w:t>
            </w:r>
          </w:p>
        </w:tc>
      </w:tr>
      <w:tr w:rsidR="00135777" w:rsidRPr="001D6FB2" w14:paraId="44D4AD5C" w14:textId="77777777" w:rsidTr="00EE2847">
        <w:tc>
          <w:tcPr>
            <w:tcW w:w="988" w:type="dxa"/>
            <w:tcBorders>
              <w:top w:val="dotted" w:sz="4" w:space="0" w:color="auto"/>
              <w:left w:val="dotted" w:sz="4" w:space="0" w:color="auto"/>
              <w:bottom w:val="dotted" w:sz="4" w:space="0" w:color="auto"/>
              <w:right w:val="dotted" w:sz="4" w:space="0" w:color="auto"/>
            </w:tcBorders>
          </w:tcPr>
          <w:p w14:paraId="747E24F3"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265C7A83"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Reservations</w:t>
            </w:r>
          </w:p>
        </w:tc>
      </w:tr>
      <w:tr w:rsidR="00135777" w:rsidRPr="001D6FB2" w14:paraId="64E717F6" w14:textId="77777777" w:rsidTr="00EE2847">
        <w:tc>
          <w:tcPr>
            <w:tcW w:w="988" w:type="dxa"/>
            <w:tcBorders>
              <w:top w:val="dotted" w:sz="4" w:space="0" w:color="auto"/>
              <w:left w:val="dotted" w:sz="4" w:space="0" w:color="auto"/>
              <w:bottom w:val="dotted" w:sz="4" w:space="0" w:color="auto"/>
              <w:right w:val="dotted" w:sz="4" w:space="0" w:color="auto"/>
            </w:tcBorders>
          </w:tcPr>
          <w:p w14:paraId="2E0B7DFC"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09ED050A"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Accepting hospitality</w:t>
            </w:r>
          </w:p>
        </w:tc>
      </w:tr>
      <w:tr w:rsidR="00135777" w:rsidRPr="001D6FB2" w14:paraId="66F935E1" w14:textId="77777777" w:rsidTr="00EE2847">
        <w:tc>
          <w:tcPr>
            <w:tcW w:w="988" w:type="dxa"/>
            <w:tcBorders>
              <w:top w:val="dotted" w:sz="4" w:space="0" w:color="auto"/>
              <w:left w:val="dotted" w:sz="4" w:space="0" w:color="auto"/>
              <w:bottom w:val="dotted" w:sz="4" w:space="0" w:color="auto"/>
              <w:right w:val="dotted" w:sz="4" w:space="0" w:color="auto"/>
            </w:tcBorders>
          </w:tcPr>
          <w:p w14:paraId="108F3593"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61070FE2"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Report, reminder</w:t>
            </w:r>
          </w:p>
        </w:tc>
      </w:tr>
      <w:tr w:rsidR="00135777" w:rsidRPr="001D6FB2" w14:paraId="14C017EA" w14:textId="77777777" w:rsidTr="00EE2847">
        <w:tc>
          <w:tcPr>
            <w:tcW w:w="988" w:type="dxa"/>
            <w:tcBorders>
              <w:top w:val="dotted" w:sz="4" w:space="0" w:color="auto"/>
              <w:left w:val="dotted" w:sz="4" w:space="0" w:color="auto"/>
              <w:bottom w:val="dotted" w:sz="4" w:space="0" w:color="auto"/>
              <w:right w:val="dotted" w:sz="4" w:space="0" w:color="auto"/>
            </w:tcBorders>
          </w:tcPr>
          <w:p w14:paraId="0194DE58"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47229522"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End-term test</w:t>
            </w:r>
          </w:p>
        </w:tc>
      </w:tr>
      <w:tr w:rsidR="00135777" w:rsidRPr="001D6FB2" w14:paraId="222BE99B" w14:textId="77777777" w:rsidTr="00EE2847">
        <w:tc>
          <w:tcPr>
            <w:tcW w:w="988" w:type="dxa"/>
            <w:tcBorders>
              <w:top w:val="dotted" w:sz="4" w:space="0" w:color="auto"/>
              <w:left w:val="dotted" w:sz="4" w:space="0" w:color="auto"/>
              <w:bottom w:val="dotted" w:sz="4" w:space="0" w:color="auto"/>
              <w:right w:val="dotted" w:sz="4" w:space="0" w:color="auto"/>
            </w:tcBorders>
          </w:tcPr>
          <w:p w14:paraId="286233CA"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5A69A6AC" w14:textId="77777777" w:rsidR="00135777" w:rsidRPr="001D6FB2" w:rsidRDefault="00135777" w:rsidP="00EE2847">
            <w:pPr>
              <w:rPr>
                <w:rFonts w:ascii="Aptos" w:hAnsi="Aptos" w:cstheme="majorHAnsi"/>
                <w:sz w:val="20"/>
                <w:szCs w:val="20"/>
              </w:rPr>
            </w:pPr>
            <w:r w:rsidRPr="001D6FB2">
              <w:rPr>
                <w:rFonts w:ascii="Aptos" w:hAnsi="Aptos" w:cstheme="majorHAnsi"/>
                <w:sz w:val="20"/>
                <w:szCs w:val="20"/>
              </w:rPr>
              <w:t>Inquiry about training, scholarships; recommendations</w:t>
            </w:r>
          </w:p>
        </w:tc>
      </w:tr>
    </w:tbl>
    <w:p w14:paraId="09AD9FFA" w14:textId="77777777" w:rsidR="00135777" w:rsidRPr="001D6FB2" w:rsidRDefault="00135777" w:rsidP="00135777">
      <w:pPr>
        <w:rPr>
          <w:rFonts w:ascii="Aptos" w:hAnsi="Aptos" w:cstheme="majorHAnsi"/>
          <w:b/>
          <w:bCs/>
          <w:sz w:val="20"/>
          <w:szCs w:val="20"/>
        </w:rPr>
      </w:pPr>
    </w:p>
    <w:p w14:paraId="64DEE3EE" w14:textId="77777777" w:rsidR="00135777" w:rsidRPr="001D6FB2" w:rsidRDefault="00135777" w:rsidP="00135777">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55DAFE72" w14:textId="77777777" w:rsidR="00135777" w:rsidRPr="001D6FB2" w:rsidRDefault="00135777" w:rsidP="00135777">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4D604536" w14:textId="77777777" w:rsidR="00135777" w:rsidRPr="001D6FB2" w:rsidRDefault="00135777" w:rsidP="00135777">
      <w:pPr>
        <w:jc w:val="both"/>
        <w:rPr>
          <w:rFonts w:ascii="Aptos" w:hAnsi="Aptos" w:cstheme="majorHAnsi"/>
          <w:sz w:val="20"/>
          <w:szCs w:val="20"/>
        </w:rPr>
      </w:pPr>
    </w:p>
    <w:p w14:paraId="014C14BE" w14:textId="77777777" w:rsidR="00135777" w:rsidRPr="001D6FB2" w:rsidRDefault="00135777" w:rsidP="00135777">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5EC4749E" w14:textId="77777777" w:rsidR="00135777" w:rsidRPr="001D6FB2" w:rsidRDefault="00135777" w:rsidP="00135777">
      <w:pPr>
        <w:jc w:val="both"/>
        <w:rPr>
          <w:rFonts w:ascii="Aptos" w:hAnsi="Aptos" w:cstheme="majorHAnsi"/>
          <w:sz w:val="20"/>
          <w:szCs w:val="20"/>
        </w:rPr>
      </w:pPr>
    </w:p>
    <w:p w14:paraId="31BAC910" w14:textId="77777777" w:rsidR="00135777" w:rsidRPr="001D6FB2" w:rsidRDefault="00135777" w:rsidP="00135777">
      <w:pPr>
        <w:jc w:val="both"/>
        <w:rPr>
          <w:rFonts w:ascii="Aptos" w:hAnsi="Aptos" w:cstheme="majorHAnsi"/>
          <w:b/>
          <w:bCs/>
          <w:sz w:val="20"/>
          <w:szCs w:val="20"/>
        </w:rPr>
      </w:pPr>
      <w:r w:rsidRPr="001D6FB2">
        <w:rPr>
          <w:rFonts w:ascii="Aptos" w:hAnsi="Aptos" w:cstheme="majorHAnsi"/>
          <w:b/>
          <w:bCs/>
          <w:sz w:val="20"/>
          <w:szCs w:val="20"/>
        </w:rPr>
        <w:t>Assessment and schedule</w:t>
      </w:r>
    </w:p>
    <w:p w14:paraId="65C02CD3" w14:textId="77777777" w:rsidR="00135777" w:rsidRPr="001D6FB2" w:rsidRDefault="00135777" w:rsidP="00135777">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18847578" w14:textId="77777777" w:rsidR="00135777" w:rsidRPr="001D6FB2" w:rsidRDefault="00135777" w:rsidP="00135777">
      <w:pPr>
        <w:jc w:val="both"/>
        <w:rPr>
          <w:rFonts w:ascii="Aptos" w:hAnsi="Aptos" w:cstheme="majorHAnsi"/>
          <w:sz w:val="20"/>
          <w:szCs w:val="20"/>
        </w:rPr>
      </w:pPr>
    </w:p>
    <w:p w14:paraId="2C9B35C4" w14:textId="77777777" w:rsidR="00135777" w:rsidRPr="001D6FB2" w:rsidRDefault="00135777" w:rsidP="00135777">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596A6A62" w14:textId="77777777" w:rsidR="00135777" w:rsidRPr="001D6FB2" w:rsidRDefault="00135777" w:rsidP="00135777">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628004B2" w14:textId="77777777" w:rsidR="00135777" w:rsidRPr="001D6FB2" w:rsidRDefault="00135777" w:rsidP="00135777">
      <w:pPr>
        <w:jc w:val="both"/>
        <w:rPr>
          <w:rFonts w:ascii="Aptos" w:hAnsi="Aptos" w:cstheme="majorHAnsi"/>
          <w:sz w:val="20"/>
          <w:szCs w:val="20"/>
        </w:rPr>
      </w:pPr>
    </w:p>
    <w:p w14:paraId="64410B5C" w14:textId="77777777" w:rsidR="00135777" w:rsidRPr="001D6FB2" w:rsidRDefault="00135777" w:rsidP="00135777">
      <w:pPr>
        <w:jc w:val="both"/>
        <w:rPr>
          <w:rFonts w:ascii="Aptos" w:hAnsi="Aptos" w:cstheme="majorHAnsi"/>
          <w:b/>
          <w:bCs/>
          <w:sz w:val="20"/>
          <w:szCs w:val="20"/>
        </w:rPr>
      </w:pPr>
      <w:r w:rsidRPr="001D6FB2">
        <w:rPr>
          <w:rFonts w:ascii="Aptos" w:hAnsi="Aptos" w:cstheme="majorHAnsi"/>
          <w:b/>
          <w:bCs/>
          <w:sz w:val="20"/>
          <w:szCs w:val="20"/>
        </w:rPr>
        <w:t>Grading</w:t>
      </w:r>
    </w:p>
    <w:p w14:paraId="2E5DBB70" w14:textId="77777777" w:rsidR="00135777" w:rsidRPr="001D6FB2" w:rsidRDefault="00135777" w:rsidP="00135777">
      <w:pPr>
        <w:jc w:val="both"/>
        <w:rPr>
          <w:rFonts w:ascii="Aptos" w:hAnsi="Aptos" w:cstheme="majorHAnsi"/>
          <w:sz w:val="20"/>
          <w:szCs w:val="20"/>
        </w:rPr>
      </w:pPr>
      <w:r w:rsidRPr="001D6FB2">
        <w:rPr>
          <w:rFonts w:ascii="Aptos" w:hAnsi="Aptos" w:cstheme="majorHAnsi"/>
          <w:sz w:val="20"/>
          <w:szCs w:val="20"/>
        </w:rPr>
        <w:t>The practical grade for the semester is determined by the completion of homework and other seminar activities and the result of the final tests. An unsatisfactory practical grade may be corrected in accordance with the Study and Examination Regulations.</w:t>
      </w:r>
    </w:p>
    <w:p w14:paraId="5CEC8A8F" w14:textId="77777777" w:rsidR="00135777" w:rsidRPr="001D6FB2" w:rsidRDefault="00135777" w:rsidP="00135777">
      <w:pPr>
        <w:rPr>
          <w:rFonts w:ascii="Aptos" w:hAnsi="Aptos" w:cstheme="majorHAnsi"/>
          <w:sz w:val="20"/>
          <w:szCs w:val="20"/>
        </w:rPr>
      </w:pPr>
    </w:p>
    <w:p w14:paraId="35FEA8FE" w14:textId="798C65BD" w:rsidR="00135777" w:rsidRDefault="00135777" w:rsidP="00135777">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Pr>
          <w:rFonts w:ascii="Aptos" w:hAnsi="Aptos" w:cstheme="majorHAnsi"/>
          <w:b/>
          <w:bCs/>
          <w:sz w:val="20"/>
          <w:szCs w:val="20"/>
        </w:rPr>
        <w:br w:type="page"/>
      </w:r>
    </w:p>
    <w:p w14:paraId="43E14739" w14:textId="77777777" w:rsidR="006A472D" w:rsidRPr="001D6FB2" w:rsidRDefault="006A472D" w:rsidP="006A472D">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3476280E" w14:textId="77777777" w:rsidR="006A472D" w:rsidRPr="001D6FB2" w:rsidRDefault="006A472D" w:rsidP="006A472D">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6A472D" w:rsidRPr="001D6FB2" w14:paraId="2836350F" w14:textId="77777777" w:rsidTr="00EE2847">
        <w:tc>
          <w:tcPr>
            <w:tcW w:w="3969" w:type="dxa"/>
          </w:tcPr>
          <w:p w14:paraId="33EB6C77"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Course</w:t>
            </w:r>
          </w:p>
        </w:tc>
        <w:tc>
          <w:tcPr>
            <w:tcW w:w="5093" w:type="dxa"/>
          </w:tcPr>
          <w:p w14:paraId="69ACE0BA" w14:textId="77777777" w:rsidR="006A472D" w:rsidRPr="001D6FB2" w:rsidRDefault="006A472D" w:rsidP="00EE2847">
            <w:pPr>
              <w:rPr>
                <w:rFonts w:ascii="Aptos" w:hAnsi="Aptos" w:cstheme="majorHAnsi"/>
                <w:b/>
                <w:bCs/>
                <w:sz w:val="20"/>
                <w:szCs w:val="20"/>
              </w:rPr>
            </w:pPr>
            <w:r w:rsidRPr="001D6FB2">
              <w:rPr>
                <w:rFonts w:ascii="Aptos" w:hAnsi="Aptos" w:cstheme="majorHAnsi"/>
                <w:b/>
                <w:bCs/>
                <w:color w:val="000000"/>
                <w:sz w:val="20"/>
                <w:szCs w:val="20"/>
              </w:rPr>
              <w:t>Protocol and Professional Ethics</w:t>
            </w:r>
          </w:p>
        </w:tc>
      </w:tr>
      <w:tr w:rsidR="006A472D" w:rsidRPr="001D6FB2" w14:paraId="01A05D7A" w14:textId="77777777" w:rsidTr="00EE2847">
        <w:tc>
          <w:tcPr>
            <w:tcW w:w="3969" w:type="dxa"/>
          </w:tcPr>
          <w:p w14:paraId="429E5318"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Code</w:t>
            </w:r>
          </w:p>
        </w:tc>
        <w:tc>
          <w:tcPr>
            <w:tcW w:w="5093" w:type="dxa"/>
          </w:tcPr>
          <w:p w14:paraId="4EE6A6F8" w14:textId="77777777" w:rsidR="006A472D" w:rsidRPr="001D6FB2" w:rsidRDefault="006A472D" w:rsidP="00EE2847">
            <w:pPr>
              <w:rPr>
                <w:rFonts w:ascii="Aptos" w:hAnsi="Aptos" w:cstheme="majorHAnsi"/>
                <w:b/>
                <w:bCs/>
                <w:sz w:val="20"/>
                <w:szCs w:val="20"/>
              </w:rPr>
            </w:pPr>
            <w:r w:rsidRPr="001D6FB2">
              <w:rPr>
                <w:rFonts w:ascii="Aptos" w:hAnsi="Aptos" w:cstheme="majorHAnsi"/>
                <w:b/>
                <w:bCs/>
                <w:color w:val="000000"/>
                <w:sz w:val="20"/>
                <w:szCs w:val="20"/>
              </w:rPr>
              <w:t>BAN2216L</w:t>
            </w:r>
          </w:p>
        </w:tc>
      </w:tr>
      <w:tr w:rsidR="006A472D" w:rsidRPr="001D6FB2" w14:paraId="5636D7FE" w14:textId="77777777" w:rsidTr="00EE2847">
        <w:tc>
          <w:tcPr>
            <w:tcW w:w="3969" w:type="dxa"/>
          </w:tcPr>
          <w:p w14:paraId="002EBB96"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Semester</w:t>
            </w:r>
          </w:p>
        </w:tc>
        <w:tc>
          <w:tcPr>
            <w:tcW w:w="5093" w:type="dxa"/>
          </w:tcPr>
          <w:p w14:paraId="1BDF07B1" w14:textId="77777777" w:rsidR="006A472D" w:rsidRPr="001D6FB2" w:rsidRDefault="006A472D" w:rsidP="00EE2847">
            <w:pPr>
              <w:rPr>
                <w:rFonts w:ascii="Aptos" w:hAnsi="Aptos" w:cstheme="majorHAnsi"/>
                <w:b/>
                <w:bCs/>
                <w:sz w:val="20"/>
                <w:szCs w:val="20"/>
              </w:rPr>
            </w:pPr>
            <w:r w:rsidRPr="001D6FB2">
              <w:rPr>
                <w:rFonts w:ascii="Aptos" w:hAnsi="Aptos" w:cstheme="majorHAnsi"/>
                <w:b/>
                <w:bCs/>
                <w:sz w:val="20"/>
                <w:szCs w:val="20"/>
              </w:rPr>
              <w:t>VI</w:t>
            </w:r>
          </w:p>
        </w:tc>
      </w:tr>
      <w:tr w:rsidR="006A472D" w:rsidRPr="001D6FB2" w14:paraId="381BD7DB" w14:textId="77777777" w:rsidTr="00EE2847">
        <w:tc>
          <w:tcPr>
            <w:tcW w:w="3969" w:type="dxa"/>
          </w:tcPr>
          <w:p w14:paraId="110912AD" w14:textId="657F5094" w:rsidR="006A472D" w:rsidRPr="001D6FB2" w:rsidRDefault="006A472D" w:rsidP="00EE2847">
            <w:pPr>
              <w:rPr>
                <w:rFonts w:ascii="Aptos" w:hAnsi="Aptos" w:cstheme="majorHAnsi"/>
                <w:sz w:val="20"/>
                <w:szCs w:val="20"/>
              </w:rPr>
            </w:pPr>
            <w:r w:rsidRPr="001D6FB2">
              <w:rPr>
                <w:rFonts w:ascii="Aptos" w:hAnsi="Aptos" w:cstheme="majorHAnsi"/>
                <w:sz w:val="20"/>
                <w:szCs w:val="20"/>
              </w:rPr>
              <w:t xml:space="preserve">Contact hours per </w:t>
            </w:r>
            <w:r w:rsidR="00DF2588">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241E43CD" w14:textId="77777777" w:rsidR="006A472D" w:rsidRPr="001D6FB2" w:rsidRDefault="006A472D" w:rsidP="00EE2847">
            <w:pPr>
              <w:rPr>
                <w:rFonts w:ascii="Aptos" w:hAnsi="Aptos" w:cstheme="majorHAnsi"/>
                <w:b/>
                <w:bCs/>
                <w:sz w:val="20"/>
                <w:szCs w:val="20"/>
              </w:rPr>
            </w:pPr>
            <w:r w:rsidRPr="001D6FB2">
              <w:rPr>
                <w:rFonts w:ascii="Aptos" w:hAnsi="Aptos" w:cstheme="majorHAnsi"/>
                <w:b/>
                <w:bCs/>
                <w:sz w:val="20"/>
                <w:szCs w:val="20"/>
              </w:rPr>
              <w:t>5+5</w:t>
            </w:r>
          </w:p>
        </w:tc>
      </w:tr>
      <w:tr w:rsidR="006A472D" w:rsidRPr="001D6FB2" w14:paraId="497A4AEB" w14:textId="77777777" w:rsidTr="00EE2847">
        <w:tc>
          <w:tcPr>
            <w:tcW w:w="3969" w:type="dxa"/>
          </w:tcPr>
          <w:p w14:paraId="1F34B1DF"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Requirement</w:t>
            </w:r>
          </w:p>
        </w:tc>
        <w:tc>
          <w:tcPr>
            <w:tcW w:w="5093" w:type="dxa"/>
          </w:tcPr>
          <w:p w14:paraId="43986C29" w14:textId="77777777" w:rsidR="006A472D" w:rsidRPr="001D6FB2" w:rsidRDefault="006A472D" w:rsidP="00EE2847">
            <w:pPr>
              <w:rPr>
                <w:rFonts w:ascii="Aptos" w:hAnsi="Aptos" w:cstheme="majorHAnsi"/>
                <w:b/>
                <w:bCs/>
                <w:sz w:val="20"/>
                <w:szCs w:val="20"/>
              </w:rPr>
            </w:pPr>
            <w:r w:rsidRPr="001D6FB2">
              <w:rPr>
                <w:rFonts w:ascii="Aptos" w:hAnsi="Aptos" w:cstheme="majorHAnsi"/>
                <w:b/>
                <w:bCs/>
                <w:sz w:val="20"/>
                <w:szCs w:val="20"/>
              </w:rPr>
              <w:t>seminar grade</w:t>
            </w:r>
          </w:p>
        </w:tc>
      </w:tr>
      <w:tr w:rsidR="006A472D" w:rsidRPr="001D6FB2" w14:paraId="44CAED25" w14:textId="77777777" w:rsidTr="00EE2847">
        <w:tc>
          <w:tcPr>
            <w:tcW w:w="3969" w:type="dxa"/>
          </w:tcPr>
          <w:p w14:paraId="7398F408"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Instructor</w:t>
            </w:r>
          </w:p>
        </w:tc>
        <w:tc>
          <w:tcPr>
            <w:tcW w:w="5093" w:type="dxa"/>
          </w:tcPr>
          <w:p w14:paraId="4DD6CEDE" w14:textId="77777777" w:rsidR="006A472D" w:rsidRPr="001D6FB2" w:rsidRDefault="006A472D" w:rsidP="00EE2847">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37F87DC2" w14:textId="77777777" w:rsidR="006A472D" w:rsidRPr="001D6FB2" w:rsidRDefault="006A472D" w:rsidP="006A472D">
      <w:pPr>
        <w:rPr>
          <w:rFonts w:ascii="Aptos" w:hAnsi="Aptos" w:cstheme="majorHAnsi"/>
          <w:sz w:val="20"/>
          <w:szCs w:val="20"/>
        </w:rPr>
      </w:pPr>
    </w:p>
    <w:p w14:paraId="52FD42BC" w14:textId="77777777" w:rsidR="006A472D" w:rsidRPr="001D6FB2" w:rsidRDefault="006A472D" w:rsidP="006A472D">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6A472D" w:rsidRPr="001D6FB2" w14:paraId="6EF1C196" w14:textId="77777777" w:rsidTr="00EE2847">
        <w:tc>
          <w:tcPr>
            <w:tcW w:w="9060" w:type="dxa"/>
            <w:gridSpan w:val="2"/>
            <w:tcBorders>
              <w:top w:val="dotted" w:sz="4" w:space="0" w:color="auto"/>
              <w:left w:val="dotted" w:sz="4" w:space="0" w:color="auto"/>
              <w:bottom w:val="dotted" w:sz="4" w:space="0" w:color="auto"/>
              <w:right w:val="dotted" w:sz="4" w:space="0" w:color="auto"/>
            </w:tcBorders>
          </w:tcPr>
          <w:p w14:paraId="58F5F62B" w14:textId="77777777" w:rsidR="006A472D" w:rsidRPr="001D6FB2" w:rsidRDefault="006A472D" w:rsidP="00EE2847">
            <w:pPr>
              <w:rPr>
                <w:rFonts w:ascii="Aptos" w:hAnsi="Aptos" w:cstheme="majorHAnsi"/>
                <w:b/>
                <w:bCs/>
                <w:sz w:val="20"/>
                <w:szCs w:val="20"/>
              </w:rPr>
            </w:pPr>
            <w:r w:rsidRPr="001D6FB2">
              <w:rPr>
                <w:rFonts w:ascii="Aptos" w:hAnsi="Aptos" w:cstheme="majorHAnsi"/>
                <w:b/>
                <w:bCs/>
                <w:color w:val="00B050"/>
                <w:sz w:val="20"/>
                <w:szCs w:val="20"/>
              </w:rPr>
              <w:t>BAN2216L</w:t>
            </w:r>
            <w:r w:rsidRPr="001D6FB2">
              <w:rPr>
                <w:rFonts w:ascii="Aptos" w:hAnsi="Aptos" w:cstheme="majorHAnsi"/>
                <w:b/>
                <w:bCs/>
                <w:color w:val="000000"/>
                <w:sz w:val="20"/>
                <w:szCs w:val="20"/>
              </w:rPr>
              <w:t xml:space="preserve"> Protocol and Professional Ethics</w:t>
            </w:r>
          </w:p>
        </w:tc>
      </w:tr>
      <w:tr w:rsidR="006A472D" w:rsidRPr="001D6FB2" w14:paraId="27889C33" w14:textId="77777777" w:rsidTr="00EE2847">
        <w:tc>
          <w:tcPr>
            <w:tcW w:w="988" w:type="dxa"/>
            <w:tcBorders>
              <w:top w:val="dotted" w:sz="4" w:space="0" w:color="auto"/>
              <w:left w:val="dotted" w:sz="4" w:space="0" w:color="auto"/>
              <w:bottom w:val="dotted" w:sz="4" w:space="0" w:color="auto"/>
              <w:right w:val="dotted" w:sz="4" w:space="0" w:color="auto"/>
            </w:tcBorders>
          </w:tcPr>
          <w:p w14:paraId="4B9C7BE5"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4D49E951" w14:textId="77777777" w:rsidR="006A472D" w:rsidRPr="001D6FB2" w:rsidRDefault="006A472D" w:rsidP="00EE2847">
            <w:pPr>
              <w:rPr>
                <w:rFonts w:ascii="Aptos" w:hAnsi="Aptos" w:cstheme="majorHAnsi"/>
                <w:sz w:val="20"/>
                <w:szCs w:val="20"/>
              </w:rPr>
            </w:pPr>
            <w:r w:rsidRPr="001D6FB2">
              <w:rPr>
                <w:rFonts w:ascii="Aptos" w:hAnsi="Aptos"/>
                <w:sz w:val="20"/>
                <w:szCs w:val="18"/>
              </w:rPr>
              <w:t>The origins of our social relations</w:t>
            </w:r>
          </w:p>
        </w:tc>
      </w:tr>
      <w:tr w:rsidR="006A472D" w:rsidRPr="001D6FB2" w14:paraId="3D842681" w14:textId="77777777" w:rsidTr="00EE2847">
        <w:tc>
          <w:tcPr>
            <w:tcW w:w="988" w:type="dxa"/>
            <w:tcBorders>
              <w:top w:val="dotted" w:sz="4" w:space="0" w:color="auto"/>
              <w:left w:val="dotted" w:sz="4" w:space="0" w:color="auto"/>
              <w:bottom w:val="dotted" w:sz="4" w:space="0" w:color="auto"/>
              <w:right w:val="dotted" w:sz="4" w:space="0" w:color="auto"/>
            </w:tcBorders>
          </w:tcPr>
          <w:p w14:paraId="3EDD06DA"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405CA71F" w14:textId="77777777" w:rsidR="006A472D" w:rsidRPr="001D6FB2" w:rsidRDefault="006A472D" w:rsidP="00EE2847">
            <w:pPr>
              <w:rPr>
                <w:rFonts w:ascii="Aptos" w:hAnsi="Aptos" w:cstheme="majorHAnsi"/>
                <w:sz w:val="20"/>
                <w:szCs w:val="20"/>
              </w:rPr>
            </w:pPr>
            <w:r w:rsidRPr="001D6FB2">
              <w:rPr>
                <w:rFonts w:ascii="Aptos" w:hAnsi="Aptos"/>
                <w:sz w:val="20"/>
                <w:szCs w:val="18"/>
              </w:rPr>
              <w:t>The basics of behavioural culture</w:t>
            </w:r>
          </w:p>
        </w:tc>
      </w:tr>
      <w:tr w:rsidR="006A472D" w:rsidRPr="001D6FB2" w14:paraId="17C55461" w14:textId="77777777" w:rsidTr="00EE2847">
        <w:tc>
          <w:tcPr>
            <w:tcW w:w="988" w:type="dxa"/>
            <w:tcBorders>
              <w:top w:val="dotted" w:sz="4" w:space="0" w:color="auto"/>
              <w:left w:val="dotted" w:sz="4" w:space="0" w:color="auto"/>
              <w:bottom w:val="dotted" w:sz="4" w:space="0" w:color="auto"/>
              <w:right w:val="dotted" w:sz="4" w:space="0" w:color="auto"/>
            </w:tcBorders>
          </w:tcPr>
          <w:p w14:paraId="11C5FF54"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73E0F289" w14:textId="77777777" w:rsidR="006A472D" w:rsidRPr="001D6FB2" w:rsidRDefault="006A472D" w:rsidP="00EE2847">
            <w:pPr>
              <w:rPr>
                <w:rFonts w:ascii="Aptos" w:hAnsi="Aptos" w:cstheme="majorHAnsi"/>
                <w:sz w:val="20"/>
                <w:szCs w:val="20"/>
              </w:rPr>
            </w:pPr>
            <w:r w:rsidRPr="001D6FB2">
              <w:rPr>
                <w:rFonts w:ascii="Aptos" w:hAnsi="Aptos"/>
                <w:sz w:val="20"/>
                <w:szCs w:val="18"/>
              </w:rPr>
              <w:t>Basic concepts: manners, etiquette, protocol, ethics, diplomacy</w:t>
            </w:r>
          </w:p>
        </w:tc>
      </w:tr>
      <w:tr w:rsidR="006A472D" w:rsidRPr="001D6FB2" w14:paraId="138E3D60" w14:textId="77777777" w:rsidTr="00EE2847">
        <w:tc>
          <w:tcPr>
            <w:tcW w:w="988" w:type="dxa"/>
            <w:tcBorders>
              <w:top w:val="dotted" w:sz="4" w:space="0" w:color="auto"/>
              <w:left w:val="dotted" w:sz="4" w:space="0" w:color="auto"/>
              <w:bottom w:val="dotted" w:sz="4" w:space="0" w:color="auto"/>
              <w:right w:val="dotted" w:sz="4" w:space="0" w:color="auto"/>
            </w:tcBorders>
          </w:tcPr>
          <w:p w14:paraId="0842C237"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04217B92" w14:textId="77777777" w:rsidR="006A472D" w:rsidRPr="001D6FB2" w:rsidRDefault="006A472D" w:rsidP="00EE2847">
            <w:pPr>
              <w:rPr>
                <w:rFonts w:ascii="Aptos" w:hAnsi="Aptos" w:cstheme="majorHAnsi"/>
                <w:sz w:val="20"/>
                <w:szCs w:val="20"/>
              </w:rPr>
            </w:pPr>
            <w:r w:rsidRPr="001D6FB2">
              <w:rPr>
                <w:rFonts w:ascii="Aptos" w:hAnsi="Aptos"/>
                <w:sz w:val="20"/>
                <w:szCs w:val="18"/>
              </w:rPr>
              <w:t>Formal protocol</w:t>
            </w:r>
          </w:p>
        </w:tc>
      </w:tr>
      <w:tr w:rsidR="006A472D" w:rsidRPr="001D6FB2" w14:paraId="240DFC8E" w14:textId="77777777" w:rsidTr="00EE2847">
        <w:tc>
          <w:tcPr>
            <w:tcW w:w="988" w:type="dxa"/>
            <w:tcBorders>
              <w:top w:val="dotted" w:sz="4" w:space="0" w:color="auto"/>
              <w:left w:val="dotted" w:sz="4" w:space="0" w:color="auto"/>
              <w:bottom w:val="dotted" w:sz="4" w:space="0" w:color="auto"/>
              <w:right w:val="dotted" w:sz="4" w:space="0" w:color="auto"/>
            </w:tcBorders>
          </w:tcPr>
          <w:p w14:paraId="52D53B3B"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594E187B" w14:textId="77777777" w:rsidR="006A472D" w:rsidRPr="001D6FB2" w:rsidRDefault="006A472D" w:rsidP="00EE2847">
            <w:pPr>
              <w:rPr>
                <w:rFonts w:ascii="Aptos" w:hAnsi="Aptos" w:cstheme="majorHAnsi"/>
                <w:sz w:val="20"/>
                <w:szCs w:val="20"/>
              </w:rPr>
            </w:pPr>
            <w:r w:rsidRPr="001D6FB2">
              <w:rPr>
                <w:rFonts w:ascii="Aptos" w:hAnsi="Aptos"/>
                <w:sz w:val="20"/>
                <w:szCs w:val="18"/>
              </w:rPr>
              <w:t>Basic principles of etiquette and protocol</w:t>
            </w:r>
          </w:p>
        </w:tc>
      </w:tr>
      <w:tr w:rsidR="006A472D" w:rsidRPr="001D6FB2" w14:paraId="0281537A" w14:textId="77777777" w:rsidTr="00EE2847">
        <w:tc>
          <w:tcPr>
            <w:tcW w:w="988" w:type="dxa"/>
            <w:tcBorders>
              <w:top w:val="dotted" w:sz="4" w:space="0" w:color="auto"/>
              <w:left w:val="dotted" w:sz="4" w:space="0" w:color="auto"/>
              <w:bottom w:val="dotted" w:sz="4" w:space="0" w:color="auto"/>
              <w:right w:val="dotted" w:sz="4" w:space="0" w:color="auto"/>
            </w:tcBorders>
          </w:tcPr>
          <w:p w14:paraId="479E8D35"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289BF7E2" w14:textId="77777777" w:rsidR="006A472D" w:rsidRPr="001D6FB2" w:rsidRDefault="006A472D" w:rsidP="00EE2847">
            <w:pPr>
              <w:rPr>
                <w:rFonts w:ascii="Aptos" w:hAnsi="Aptos" w:cstheme="majorHAnsi"/>
                <w:sz w:val="20"/>
                <w:szCs w:val="20"/>
              </w:rPr>
            </w:pPr>
            <w:r w:rsidRPr="001D6FB2">
              <w:rPr>
                <w:rFonts w:ascii="Aptos" w:hAnsi="Aptos"/>
                <w:sz w:val="20"/>
                <w:szCs w:val="18"/>
              </w:rPr>
              <w:t>Basic rules and practices of manners, etiquette, protocol</w:t>
            </w:r>
          </w:p>
        </w:tc>
      </w:tr>
      <w:tr w:rsidR="006A472D" w:rsidRPr="001D6FB2" w14:paraId="23F04426" w14:textId="77777777" w:rsidTr="00EE2847">
        <w:tc>
          <w:tcPr>
            <w:tcW w:w="988" w:type="dxa"/>
            <w:tcBorders>
              <w:top w:val="dotted" w:sz="4" w:space="0" w:color="auto"/>
              <w:left w:val="dotted" w:sz="4" w:space="0" w:color="auto"/>
              <w:bottom w:val="dotted" w:sz="4" w:space="0" w:color="auto"/>
              <w:right w:val="dotted" w:sz="4" w:space="0" w:color="auto"/>
            </w:tcBorders>
          </w:tcPr>
          <w:p w14:paraId="366C0F8A"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6A9CFF05" w14:textId="77777777" w:rsidR="006A472D" w:rsidRPr="001D6FB2" w:rsidRDefault="006A472D" w:rsidP="00EE2847">
            <w:pPr>
              <w:rPr>
                <w:rFonts w:ascii="Aptos" w:hAnsi="Aptos" w:cstheme="majorHAnsi"/>
                <w:sz w:val="20"/>
                <w:szCs w:val="20"/>
              </w:rPr>
            </w:pPr>
            <w:r w:rsidRPr="001D6FB2">
              <w:rPr>
                <w:rFonts w:ascii="Aptos" w:hAnsi="Aptos"/>
                <w:sz w:val="20"/>
                <w:szCs w:val="18"/>
              </w:rPr>
              <w:t>Mid-term test. Hospitality</w:t>
            </w:r>
          </w:p>
        </w:tc>
      </w:tr>
      <w:tr w:rsidR="006A472D" w:rsidRPr="001D6FB2" w14:paraId="6188FF28" w14:textId="77777777" w:rsidTr="00EE2847">
        <w:tc>
          <w:tcPr>
            <w:tcW w:w="988" w:type="dxa"/>
            <w:tcBorders>
              <w:top w:val="dotted" w:sz="4" w:space="0" w:color="auto"/>
              <w:left w:val="dotted" w:sz="4" w:space="0" w:color="auto"/>
              <w:bottom w:val="dotted" w:sz="4" w:space="0" w:color="auto"/>
              <w:right w:val="dotted" w:sz="4" w:space="0" w:color="auto"/>
            </w:tcBorders>
          </w:tcPr>
          <w:p w14:paraId="53733DC5"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071591DA" w14:textId="77777777" w:rsidR="006A472D" w:rsidRPr="001D6FB2" w:rsidRDefault="006A472D" w:rsidP="00EE2847">
            <w:pPr>
              <w:rPr>
                <w:rFonts w:ascii="Aptos" w:hAnsi="Aptos" w:cstheme="majorHAnsi"/>
                <w:sz w:val="20"/>
                <w:szCs w:val="20"/>
              </w:rPr>
            </w:pPr>
            <w:r w:rsidRPr="001D6FB2">
              <w:rPr>
                <w:rFonts w:ascii="Aptos" w:hAnsi="Aptos"/>
                <w:sz w:val="20"/>
                <w:szCs w:val="18"/>
              </w:rPr>
              <w:t>Dining culture</w:t>
            </w:r>
          </w:p>
        </w:tc>
      </w:tr>
      <w:tr w:rsidR="006A472D" w:rsidRPr="001D6FB2" w14:paraId="56F48419" w14:textId="77777777" w:rsidTr="00EE2847">
        <w:tc>
          <w:tcPr>
            <w:tcW w:w="988" w:type="dxa"/>
            <w:tcBorders>
              <w:top w:val="dotted" w:sz="4" w:space="0" w:color="auto"/>
              <w:left w:val="dotted" w:sz="4" w:space="0" w:color="auto"/>
              <w:bottom w:val="dotted" w:sz="4" w:space="0" w:color="auto"/>
              <w:right w:val="dotted" w:sz="4" w:space="0" w:color="auto"/>
            </w:tcBorders>
          </w:tcPr>
          <w:p w14:paraId="5FB18CC1"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39719F2E" w14:textId="77777777" w:rsidR="006A472D" w:rsidRPr="001D6FB2" w:rsidRDefault="006A472D" w:rsidP="00EE2847">
            <w:pPr>
              <w:rPr>
                <w:rFonts w:ascii="Aptos" w:hAnsi="Aptos" w:cstheme="majorHAnsi"/>
                <w:sz w:val="20"/>
                <w:szCs w:val="20"/>
              </w:rPr>
            </w:pPr>
            <w:r w:rsidRPr="001D6FB2">
              <w:rPr>
                <w:rFonts w:ascii="Aptos" w:hAnsi="Aptos"/>
                <w:sz w:val="20"/>
                <w:szCs w:val="18"/>
              </w:rPr>
              <w:t>Business etiquette</w:t>
            </w:r>
          </w:p>
        </w:tc>
      </w:tr>
      <w:tr w:rsidR="006A472D" w:rsidRPr="001D6FB2" w14:paraId="61839252" w14:textId="77777777" w:rsidTr="00EE2847">
        <w:tc>
          <w:tcPr>
            <w:tcW w:w="988" w:type="dxa"/>
            <w:tcBorders>
              <w:top w:val="dotted" w:sz="4" w:space="0" w:color="auto"/>
              <w:left w:val="dotted" w:sz="4" w:space="0" w:color="auto"/>
              <w:bottom w:val="dotted" w:sz="4" w:space="0" w:color="auto"/>
              <w:right w:val="dotted" w:sz="4" w:space="0" w:color="auto"/>
            </w:tcBorders>
          </w:tcPr>
          <w:p w14:paraId="7D7C8B7E"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2E006DDD" w14:textId="77777777" w:rsidR="006A472D" w:rsidRPr="001D6FB2" w:rsidRDefault="006A472D" w:rsidP="00EE2847">
            <w:pPr>
              <w:rPr>
                <w:rFonts w:ascii="Aptos" w:hAnsi="Aptos" w:cstheme="majorHAnsi"/>
                <w:sz w:val="20"/>
                <w:szCs w:val="20"/>
              </w:rPr>
            </w:pPr>
            <w:r w:rsidRPr="001D6FB2">
              <w:rPr>
                <w:rFonts w:ascii="Aptos" w:hAnsi="Aptos"/>
                <w:sz w:val="20"/>
                <w:szCs w:val="18"/>
              </w:rPr>
              <w:t>Organisation of formal events</w:t>
            </w:r>
          </w:p>
        </w:tc>
      </w:tr>
      <w:tr w:rsidR="006A472D" w:rsidRPr="001D6FB2" w14:paraId="59451478" w14:textId="77777777" w:rsidTr="00EE2847">
        <w:tc>
          <w:tcPr>
            <w:tcW w:w="988" w:type="dxa"/>
            <w:tcBorders>
              <w:top w:val="dotted" w:sz="4" w:space="0" w:color="auto"/>
              <w:left w:val="dotted" w:sz="4" w:space="0" w:color="auto"/>
              <w:bottom w:val="dotted" w:sz="4" w:space="0" w:color="auto"/>
              <w:right w:val="dotted" w:sz="4" w:space="0" w:color="auto"/>
            </w:tcBorders>
          </w:tcPr>
          <w:p w14:paraId="0F91483B"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538CBD40" w14:textId="77777777" w:rsidR="006A472D" w:rsidRPr="001D6FB2" w:rsidRDefault="006A472D" w:rsidP="00EE2847">
            <w:pPr>
              <w:rPr>
                <w:rFonts w:ascii="Aptos" w:hAnsi="Aptos" w:cstheme="majorHAnsi"/>
                <w:sz w:val="20"/>
                <w:szCs w:val="20"/>
              </w:rPr>
            </w:pPr>
            <w:r w:rsidRPr="001D6FB2">
              <w:rPr>
                <w:rFonts w:ascii="Aptos" w:hAnsi="Aptos"/>
                <w:sz w:val="20"/>
                <w:szCs w:val="18"/>
              </w:rPr>
              <w:t>Etiquette and protocol abroad</w:t>
            </w:r>
          </w:p>
        </w:tc>
      </w:tr>
      <w:tr w:rsidR="006A472D" w:rsidRPr="001D6FB2" w14:paraId="2E8236D8" w14:textId="77777777" w:rsidTr="00EE2847">
        <w:tc>
          <w:tcPr>
            <w:tcW w:w="988" w:type="dxa"/>
            <w:tcBorders>
              <w:top w:val="dotted" w:sz="4" w:space="0" w:color="auto"/>
              <w:left w:val="dotted" w:sz="4" w:space="0" w:color="auto"/>
              <w:bottom w:val="dotted" w:sz="4" w:space="0" w:color="auto"/>
              <w:right w:val="dotted" w:sz="4" w:space="0" w:color="auto"/>
            </w:tcBorders>
          </w:tcPr>
          <w:p w14:paraId="4A2F1FBA"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0CE0FE23" w14:textId="77777777" w:rsidR="006A472D" w:rsidRPr="001D6FB2" w:rsidRDefault="006A472D" w:rsidP="00EE2847">
            <w:pPr>
              <w:rPr>
                <w:rFonts w:ascii="Aptos" w:hAnsi="Aptos" w:cstheme="majorHAnsi"/>
                <w:sz w:val="20"/>
                <w:szCs w:val="20"/>
              </w:rPr>
            </w:pPr>
            <w:r w:rsidRPr="001D6FB2">
              <w:rPr>
                <w:rFonts w:ascii="Aptos" w:hAnsi="Aptos"/>
                <w:sz w:val="20"/>
                <w:szCs w:val="18"/>
              </w:rPr>
              <w:t>Communication styles in different cultures</w:t>
            </w:r>
          </w:p>
        </w:tc>
      </w:tr>
      <w:tr w:rsidR="006A472D" w:rsidRPr="001D6FB2" w14:paraId="5BA3F8E8" w14:textId="77777777" w:rsidTr="00EE2847">
        <w:tc>
          <w:tcPr>
            <w:tcW w:w="988" w:type="dxa"/>
            <w:tcBorders>
              <w:top w:val="dotted" w:sz="4" w:space="0" w:color="auto"/>
              <w:left w:val="dotted" w:sz="4" w:space="0" w:color="auto"/>
              <w:bottom w:val="dotted" w:sz="4" w:space="0" w:color="auto"/>
              <w:right w:val="dotted" w:sz="4" w:space="0" w:color="auto"/>
            </w:tcBorders>
          </w:tcPr>
          <w:p w14:paraId="547EC3CD"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1E2A6651" w14:textId="77777777" w:rsidR="006A472D" w:rsidRPr="001D6FB2" w:rsidRDefault="006A472D" w:rsidP="00EE2847">
            <w:pPr>
              <w:rPr>
                <w:rFonts w:ascii="Aptos" w:hAnsi="Aptos" w:cstheme="majorHAnsi"/>
                <w:sz w:val="20"/>
                <w:szCs w:val="20"/>
              </w:rPr>
            </w:pPr>
            <w:r w:rsidRPr="001D6FB2">
              <w:rPr>
                <w:rFonts w:ascii="Aptos" w:hAnsi="Aptos"/>
                <w:sz w:val="20"/>
                <w:szCs w:val="18"/>
              </w:rPr>
              <w:t>End-term test</w:t>
            </w:r>
          </w:p>
        </w:tc>
      </w:tr>
      <w:tr w:rsidR="006A472D" w:rsidRPr="001D6FB2" w14:paraId="1A31D241" w14:textId="77777777" w:rsidTr="00EE2847">
        <w:tc>
          <w:tcPr>
            <w:tcW w:w="988" w:type="dxa"/>
            <w:tcBorders>
              <w:top w:val="dotted" w:sz="4" w:space="0" w:color="auto"/>
              <w:left w:val="dotted" w:sz="4" w:space="0" w:color="auto"/>
              <w:bottom w:val="dotted" w:sz="4" w:space="0" w:color="auto"/>
              <w:right w:val="dotted" w:sz="4" w:space="0" w:color="auto"/>
            </w:tcBorders>
          </w:tcPr>
          <w:p w14:paraId="3C90C10F" w14:textId="77777777" w:rsidR="006A472D" w:rsidRPr="001D6FB2" w:rsidRDefault="006A472D" w:rsidP="00EE2847">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184B420E" w14:textId="77777777" w:rsidR="006A472D" w:rsidRPr="001D6FB2" w:rsidRDefault="006A472D" w:rsidP="00EE2847">
            <w:pPr>
              <w:rPr>
                <w:rFonts w:ascii="Aptos" w:hAnsi="Aptos" w:cstheme="majorHAnsi"/>
                <w:sz w:val="20"/>
                <w:szCs w:val="20"/>
              </w:rPr>
            </w:pPr>
            <w:r w:rsidRPr="001D6FB2">
              <w:rPr>
                <w:rFonts w:ascii="Aptos" w:hAnsi="Aptos"/>
                <w:sz w:val="20"/>
                <w:szCs w:val="18"/>
              </w:rPr>
              <w:t>University protocol</w:t>
            </w:r>
          </w:p>
        </w:tc>
      </w:tr>
    </w:tbl>
    <w:p w14:paraId="045BBFD0" w14:textId="77777777" w:rsidR="006A472D" w:rsidRPr="001D6FB2" w:rsidRDefault="006A472D" w:rsidP="006A472D">
      <w:pPr>
        <w:rPr>
          <w:rFonts w:ascii="Aptos" w:hAnsi="Aptos" w:cstheme="majorHAnsi"/>
          <w:b/>
          <w:bCs/>
          <w:sz w:val="20"/>
          <w:szCs w:val="20"/>
        </w:rPr>
      </w:pPr>
    </w:p>
    <w:p w14:paraId="4EDA4AE1" w14:textId="77777777" w:rsidR="006A472D" w:rsidRPr="001D6FB2" w:rsidRDefault="006A472D" w:rsidP="006A472D">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27777C0C" w14:textId="77777777" w:rsidR="006A472D" w:rsidRPr="001D6FB2" w:rsidRDefault="006A472D" w:rsidP="006A472D">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2DDE97D3" w14:textId="77777777" w:rsidR="006A472D" w:rsidRPr="001D6FB2" w:rsidRDefault="006A472D" w:rsidP="006A472D">
      <w:pPr>
        <w:jc w:val="both"/>
        <w:rPr>
          <w:rFonts w:ascii="Aptos" w:hAnsi="Aptos" w:cstheme="majorHAnsi"/>
          <w:sz w:val="20"/>
          <w:szCs w:val="20"/>
        </w:rPr>
      </w:pPr>
    </w:p>
    <w:p w14:paraId="4F734DB9" w14:textId="77777777" w:rsidR="006A472D" w:rsidRPr="001D6FB2" w:rsidRDefault="006A472D" w:rsidP="006A472D">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15798468" w14:textId="77777777" w:rsidR="006A472D" w:rsidRPr="001D6FB2" w:rsidRDefault="006A472D" w:rsidP="006A472D">
      <w:pPr>
        <w:jc w:val="both"/>
        <w:rPr>
          <w:rFonts w:ascii="Aptos" w:hAnsi="Aptos" w:cstheme="majorHAnsi"/>
          <w:sz w:val="20"/>
          <w:szCs w:val="20"/>
        </w:rPr>
      </w:pPr>
    </w:p>
    <w:p w14:paraId="71D94738" w14:textId="77777777" w:rsidR="006A472D" w:rsidRPr="001D6FB2" w:rsidRDefault="006A472D" w:rsidP="006A472D">
      <w:pPr>
        <w:jc w:val="both"/>
        <w:rPr>
          <w:rFonts w:ascii="Aptos" w:hAnsi="Aptos" w:cstheme="majorHAnsi"/>
          <w:b/>
          <w:bCs/>
          <w:sz w:val="20"/>
          <w:szCs w:val="20"/>
        </w:rPr>
      </w:pPr>
      <w:r w:rsidRPr="001D6FB2">
        <w:rPr>
          <w:rFonts w:ascii="Aptos" w:hAnsi="Aptos" w:cstheme="majorHAnsi"/>
          <w:b/>
          <w:bCs/>
          <w:sz w:val="20"/>
          <w:szCs w:val="20"/>
        </w:rPr>
        <w:t>Assessment and schedule</w:t>
      </w:r>
    </w:p>
    <w:p w14:paraId="378E2D73" w14:textId="77777777" w:rsidR="006A472D" w:rsidRPr="001D6FB2" w:rsidRDefault="006A472D" w:rsidP="006A472D">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6472633A" w14:textId="77777777" w:rsidR="006A472D" w:rsidRPr="001D6FB2" w:rsidRDefault="006A472D" w:rsidP="006A472D">
      <w:pPr>
        <w:jc w:val="both"/>
        <w:rPr>
          <w:rFonts w:ascii="Aptos" w:hAnsi="Aptos" w:cstheme="majorHAnsi"/>
          <w:sz w:val="20"/>
          <w:szCs w:val="20"/>
        </w:rPr>
      </w:pPr>
    </w:p>
    <w:p w14:paraId="135588BB" w14:textId="77777777" w:rsidR="006A472D" w:rsidRPr="001D6FB2" w:rsidRDefault="006A472D" w:rsidP="006A472D">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536B2D8C" w14:textId="77777777" w:rsidR="006A472D" w:rsidRPr="001D6FB2" w:rsidRDefault="006A472D" w:rsidP="006A472D">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51BF35DD" w14:textId="77777777" w:rsidR="006A472D" w:rsidRPr="001D6FB2" w:rsidRDefault="006A472D" w:rsidP="006A472D">
      <w:pPr>
        <w:jc w:val="both"/>
        <w:rPr>
          <w:rFonts w:ascii="Aptos" w:hAnsi="Aptos" w:cstheme="majorHAnsi"/>
          <w:sz w:val="20"/>
          <w:szCs w:val="20"/>
        </w:rPr>
      </w:pPr>
    </w:p>
    <w:p w14:paraId="2F824F9B" w14:textId="77777777" w:rsidR="006A472D" w:rsidRPr="001D6FB2" w:rsidRDefault="006A472D" w:rsidP="006A472D">
      <w:pPr>
        <w:jc w:val="both"/>
        <w:rPr>
          <w:rFonts w:ascii="Aptos" w:hAnsi="Aptos" w:cstheme="majorHAnsi"/>
          <w:b/>
          <w:bCs/>
          <w:sz w:val="20"/>
          <w:szCs w:val="20"/>
        </w:rPr>
      </w:pPr>
      <w:r w:rsidRPr="001D6FB2">
        <w:rPr>
          <w:rFonts w:ascii="Aptos" w:hAnsi="Aptos" w:cstheme="majorHAnsi"/>
          <w:b/>
          <w:bCs/>
          <w:sz w:val="20"/>
          <w:szCs w:val="20"/>
        </w:rPr>
        <w:t>Grading</w:t>
      </w:r>
    </w:p>
    <w:p w14:paraId="3534AB80" w14:textId="77777777" w:rsidR="006A472D" w:rsidRPr="001D6FB2" w:rsidRDefault="006A472D" w:rsidP="006A472D">
      <w:pPr>
        <w:jc w:val="both"/>
        <w:rPr>
          <w:rFonts w:ascii="Aptos" w:hAnsi="Aptos" w:cstheme="majorHAnsi"/>
          <w:sz w:val="20"/>
          <w:szCs w:val="20"/>
        </w:rPr>
      </w:pPr>
      <w:r w:rsidRPr="001D6FB2">
        <w:rPr>
          <w:rFonts w:ascii="Aptos" w:hAnsi="Aptos" w:cstheme="majorHAnsi"/>
          <w:sz w:val="20"/>
          <w:szCs w:val="20"/>
        </w:rPr>
        <w:t>The seminar grade for the semester is determined by the completion of homework and other seminar activities and the result of the final tests. An unsatisfactory practical grade may be corrected in accordance with the Study and Examination Regulations.</w:t>
      </w:r>
    </w:p>
    <w:p w14:paraId="40A41E33" w14:textId="77777777" w:rsidR="006A472D" w:rsidRPr="001D6FB2" w:rsidRDefault="006A472D" w:rsidP="006A472D">
      <w:pPr>
        <w:rPr>
          <w:rFonts w:ascii="Aptos" w:hAnsi="Aptos" w:cstheme="majorHAnsi"/>
          <w:sz w:val="20"/>
          <w:szCs w:val="20"/>
        </w:rPr>
      </w:pPr>
    </w:p>
    <w:p w14:paraId="1B55C131" w14:textId="7327560D" w:rsidR="006A472D" w:rsidRDefault="006A472D" w:rsidP="006A472D">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Pr>
          <w:rFonts w:ascii="Aptos" w:hAnsi="Aptos" w:cstheme="majorHAnsi"/>
          <w:b/>
          <w:bCs/>
          <w:sz w:val="20"/>
          <w:szCs w:val="20"/>
        </w:rPr>
        <w:br w:type="page"/>
      </w:r>
    </w:p>
    <w:p w14:paraId="38483F36" w14:textId="193B8478" w:rsidR="00E86BBE" w:rsidRPr="001D6FB2" w:rsidRDefault="00E86BBE" w:rsidP="00E86BBE">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46ADCADE" w14:textId="77777777" w:rsidR="00E86BBE" w:rsidRPr="001D6FB2" w:rsidRDefault="00E86BBE" w:rsidP="00E86BBE">
      <w:pPr>
        <w:rPr>
          <w:rFonts w:ascii="Aptos" w:hAnsi="Aptos" w:cstheme="majorHAnsi"/>
          <w:sz w:val="20"/>
          <w:szCs w:val="20"/>
        </w:rPr>
      </w:pPr>
    </w:p>
    <w:tbl>
      <w:tblPr>
        <w:tblStyle w:val="Rcsostblzat"/>
        <w:tblW w:w="90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93"/>
      </w:tblGrid>
      <w:tr w:rsidR="00E86BBE" w:rsidRPr="001D6FB2" w14:paraId="77D4AFEE" w14:textId="77777777" w:rsidTr="00EE2847">
        <w:tc>
          <w:tcPr>
            <w:tcW w:w="3969" w:type="dxa"/>
          </w:tcPr>
          <w:p w14:paraId="144C6EBC"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Course</w:t>
            </w:r>
          </w:p>
        </w:tc>
        <w:tc>
          <w:tcPr>
            <w:tcW w:w="5093" w:type="dxa"/>
          </w:tcPr>
          <w:p w14:paraId="5340CBBB" w14:textId="77777777" w:rsidR="00E86BBE" w:rsidRPr="001D6FB2" w:rsidRDefault="00E86BBE" w:rsidP="00EE2847">
            <w:pPr>
              <w:rPr>
                <w:rFonts w:ascii="Aptos" w:hAnsi="Aptos" w:cstheme="majorHAnsi"/>
                <w:b/>
                <w:bCs/>
                <w:sz w:val="20"/>
                <w:szCs w:val="20"/>
              </w:rPr>
            </w:pPr>
            <w:r w:rsidRPr="001D6FB2">
              <w:rPr>
                <w:rFonts w:ascii="Aptos" w:hAnsi="Aptos" w:cstheme="majorHAnsi"/>
                <w:b/>
                <w:bCs/>
                <w:color w:val="000000"/>
                <w:sz w:val="20"/>
                <w:szCs w:val="20"/>
              </w:rPr>
              <w:t>Receptive Language Skills 2</w:t>
            </w:r>
          </w:p>
        </w:tc>
      </w:tr>
      <w:tr w:rsidR="00E86BBE" w:rsidRPr="001D6FB2" w14:paraId="61D7A3C5" w14:textId="77777777" w:rsidTr="00EE2847">
        <w:tc>
          <w:tcPr>
            <w:tcW w:w="3969" w:type="dxa"/>
          </w:tcPr>
          <w:p w14:paraId="356E25FD"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Code</w:t>
            </w:r>
          </w:p>
        </w:tc>
        <w:tc>
          <w:tcPr>
            <w:tcW w:w="5093" w:type="dxa"/>
          </w:tcPr>
          <w:p w14:paraId="5DB41D5F" w14:textId="5B0DB7D5" w:rsidR="00E86BBE" w:rsidRPr="001D6FB2" w:rsidRDefault="00E86BBE" w:rsidP="00EE2847">
            <w:pPr>
              <w:rPr>
                <w:rFonts w:ascii="Aptos" w:hAnsi="Aptos" w:cstheme="majorHAnsi"/>
                <w:b/>
                <w:bCs/>
                <w:sz w:val="20"/>
                <w:szCs w:val="20"/>
              </w:rPr>
            </w:pPr>
            <w:r w:rsidRPr="001D6FB2">
              <w:rPr>
                <w:rFonts w:ascii="Aptos" w:hAnsi="Aptos" w:cstheme="majorHAnsi"/>
                <w:b/>
                <w:bCs/>
                <w:color w:val="000000"/>
                <w:sz w:val="20"/>
                <w:szCs w:val="20"/>
              </w:rPr>
              <w:t>BAN1212</w:t>
            </w:r>
            <w:r>
              <w:rPr>
                <w:rFonts w:ascii="Aptos" w:hAnsi="Aptos" w:cstheme="majorHAnsi"/>
                <w:b/>
                <w:bCs/>
                <w:color w:val="000000"/>
                <w:sz w:val="20"/>
                <w:szCs w:val="20"/>
              </w:rPr>
              <w:t>L</w:t>
            </w:r>
          </w:p>
        </w:tc>
      </w:tr>
      <w:tr w:rsidR="00E86BBE" w:rsidRPr="001D6FB2" w14:paraId="05A62453" w14:textId="77777777" w:rsidTr="00EE2847">
        <w:tc>
          <w:tcPr>
            <w:tcW w:w="3969" w:type="dxa"/>
          </w:tcPr>
          <w:p w14:paraId="28B2A9BD"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Semester</w:t>
            </w:r>
          </w:p>
        </w:tc>
        <w:tc>
          <w:tcPr>
            <w:tcW w:w="5093" w:type="dxa"/>
          </w:tcPr>
          <w:p w14:paraId="69268416" w14:textId="77777777" w:rsidR="00E86BBE" w:rsidRPr="001D6FB2" w:rsidRDefault="00E86BBE" w:rsidP="00EE2847">
            <w:pPr>
              <w:rPr>
                <w:rFonts w:ascii="Aptos" w:hAnsi="Aptos" w:cstheme="majorHAnsi"/>
                <w:b/>
                <w:bCs/>
                <w:sz w:val="20"/>
                <w:szCs w:val="20"/>
              </w:rPr>
            </w:pPr>
            <w:r w:rsidRPr="001D6FB2">
              <w:rPr>
                <w:rFonts w:ascii="Aptos" w:hAnsi="Aptos" w:cstheme="majorHAnsi"/>
                <w:b/>
                <w:bCs/>
                <w:sz w:val="20"/>
                <w:szCs w:val="20"/>
              </w:rPr>
              <w:t>II</w:t>
            </w:r>
          </w:p>
        </w:tc>
      </w:tr>
      <w:tr w:rsidR="00E86BBE" w:rsidRPr="001D6FB2" w14:paraId="4AE50126" w14:textId="77777777" w:rsidTr="00EE2847">
        <w:tc>
          <w:tcPr>
            <w:tcW w:w="3969" w:type="dxa"/>
          </w:tcPr>
          <w:p w14:paraId="51CC3FF2" w14:textId="4BDD9768"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Contact hours per </w:t>
            </w:r>
            <w:r w:rsidR="00DF2588">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23BDFECF" w14:textId="6043247E" w:rsidR="00E86BBE" w:rsidRPr="001D6FB2" w:rsidRDefault="00E86BBE" w:rsidP="00EE2847">
            <w:pPr>
              <w:rPr>
                <w:rFonts w:ascii="Aptos" w:hAnsi="Aptos" w:cstheme="majorHAnsi"/>
                <w:b/>
                <w:bCs/>
                <w:sz w:val="20"/>
                <w:szCs w:val="20"/>
              </w:rPr>
            </w:pPr>
            <w:r w:rsidRPr="001D6FB2">
              <w:rPr>
                <w:rFonts w:ascii="Aptos" w:hAnsi="Aptos" w:cstheme="majorHAnsi"/>
                <w:b/>
                <w:bCs/>
                <w:sz w:val="20"/>
                <w:szCs w:val="20"/>
              </w:rPr>
              <w:t>0+</w:t>
            </w:r>
            <w:r w:rsidR="00DF2588">
              <w:rPr>
                <w:rFonts w:ascii="Aptos" w:hAnsi="Aptos" w:cstheme="majorHAnsi"/>
                <w:b/>
                <w:bCs/>
                <w:sz w:val="20"/>
                <w:szCs w:val="20"/>
              </w:rPr>
              <w:t>1</w:t>
            </w:r>
            <w:r w:rsidRPr="001D6FB2">
              <w:rPr>
                <w:rFonts w:ascii="Aptos" w:hAnsi="Aptos" w:cstheme="majorHAnsi"/>
                <w:b/>
                <w:bCs/>
                <w:sz w:val="20"/>
                <w:szCs w:val="20"/>
              </w:rPr>
              <w:t>3</w:t>
            </w:r>
          </w:p>
        </w:tc>
      </w:tr>
      <w:tr w:rsidR="00E86BBE" w:rsidRPr="001D6FB2" w14:paraId="250AB3AC" w14:textId="77777777" w:rsidTr="00EE2847">
        <w:tc>
          <w:tcPr>
            <w:tcW w:w="3969" w:type="dxa"/>
          </w:tcPr>
          <w:p w14:paraId="4E69E040"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Requirement</w:t>
            </w:r>
          </w:p>
        </w:tc>
        <w:tc>
          <w:tcPr>
            <w:tcW w:w="5093" w:type="dxa"/>
          </w:tcPr>
          <w:p w14:paraId="4ECCE219" w14:textId="77777777" w:rsidR="00E86BBE" w:rsidRPr="001D6FB2" w:rsidRDefault="00E86BBE" w:rsidP="00EE2847">
            <w:pPr>
              <w:rPr>
                <w:rFonts w:ascii="Aptos" w:hAnsi="Aptos" w:cstheme="majorHAnsi"/>
                <w:b/>
                <w:bCs/>
                <w:sz w:val="20"/>
                <w:szCs w:val="20"/>
              </w:rPr>
            </w:pPr>
            <w:r w:rsidRPr="001D6FB2">
              <w:rPr>
                <w:rFonts w:ascii="Aptos" w:hAnsi="Aptos" w:cstheme="majorHAnsi"/>
                <w:b/>
                <w:bCs/>
                <w:sz w:val="20"/>
                <w:szCs w:val="20"/>
              </w:rPr>
              <w:t>seminar grade</w:t>
            </w:r>
          </w:p>
        </w:tc>
      </w:tr>
      <w:tr w:rsidR="00E86BBE" w:rsidRPr="001D6FB2" w14:paraId="14AA3C3D" w14:textId="77777777" w:rsidTr="00EE2847">
        <w:tc>
          <w:tcPr>
            <w:tcW w:w="3969" w:type="dxa"/>
          </w:tcPr>
          <w:p w14:paraId="269B981D"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Instructor</w:t>
            </w:r>
          </w:p>
        </w:tc>
        <w:tc>
          <w:tcPr>
            <w:tcW w:w="5093" w:type="dxa"/>
          </w:tcPr>
          <w:p w14:paraId="3A276714" w14:textId="77777777" w:rsidR="00E86BBE" w:rsidRPr="001D6FB2" w:rsidRDefault="00E86BBE" w:rsidP="00EE2847">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61D5BF0F" w14:textId="77777777" w:rsidR="00E86BBE" w:rsidRPr="001D6FB2" w:rsidRDefault="00E86BBE" w:rsidP="00E86BBE">
      <w:pPr>
        <w:rPr>
          <w:rFonts w:ascii="Aptos" w:hAnsi="Aptos" w:cstheme="majorHAnsi"/>
          <w:sz w:val="20"/>
          <w:szCs w:val="20"/>
        </w:rPr>
      </w:pPr>
    </w:p>
    <w:p w14:paraId="600F868D" w14:textId="77777777" w:rsidR="00E86BBE" w:rsidRPr="001D6FB2" w:rsidRDefault="00E86BBE" w:rsidP="00E86BBE">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E86BBE" w:rsidRPr="001D6FB2" w14:paraId="61A46FFF" w14:textId="77777777" w:rsidTr="00EE2847">
        <w:tc>
          <w:tcPr>
            <w:tcW w:w="9060" w:type="dxa"/>
            <w:gridSpan w:val="2"/>
            <w:tcBorders>
              <w:top w:val="dotted" w:sz="4" w:space="0" w:color="auto"/>
              <w:left w:val="dotted" w:sz="4" w:space="0" w:color="auto"/>
              <w:bottom w:val="dotted" w:sz="4" w:space="0" w:color="auto"/>
              <w:right w:val="dotted" w:sz="4" w:space="0" w:color="auto"/>
            </w:tcBorders>
          </w:tcPr>
          <w:p w14:paraId="4EA9C2D6" w14:textId="38525101" w:rsidR="00E86BBE" w:rsidRPr="001D6FB2" w:rsidRDefault="00E86BBE" w:rsidP="00EE2847">
            <w:pPr>
              <w:rPr>
                <w:rFonts w:ascii="Aptos" w:hAnsi="Aptos" w:cstheme="majorHAnsi"/>
                <w:b/>
                <w:bCs/>
                <w:sz w:val="20"/>
                <w:szCs w:val="20"/>
              </w:rPr>
            </w:pPr>
            <w:r w:rsidRPr="00A6216E">
              <w:rPr>
                <w:rFonts w:ascii="Aptos" w:hAnsi="Aptos" w:cstheme="majorHAnsi"/>
                <w:b/>
                <w:bCs/>
                <w:color w:val="00B050"/>
                <w:sz w:val="20"/>
                <w:szCs w:val="20"/>
              </w:rPr>
              <w:t>BAN1212</w:t>
            </w:r>
            <w:r w:rsidRPr="00A6216E">
              <w:rPr>
                <w:rFonts w:ascii="Aptos" w:hAnsi="Aptos" w:cstheme="majorHAnsi"/>
                <w:b/>
                <w:bCs/>
                <w:color w:val="00B050"/>
                <w:sz w:val="20"/>
                <w:szCs w:val="20"/>
              </w:rPr>
              <w:t>L</w:t>
            </w:r>
            <w:r w:rsidRPr="001D6FB2">
              <w:rPr>
                <w:rFonts w:ascii="Aptos" w:hAnsi="Aptos" w:cstheme="majorHAnsi"/>
                <w:b/>
                <w:bCs/>
                <w:color w:val="000000"/>
                <w:sz w:val="20"/>
                <w:szCs w:val="20"/>
              </w:rPr>
              <w:t xml:space="preserve"> Receptive Language Skills 2</w:t>
            </w:r>
          </w:p>
        </w:tc>
      </w:tr>
      <w:tr w:rsidR="00E86BBE" w:rsidRPr="001D6FB2" w14:paraId="0ADF20B6" w14:textId="77777777" w:rsidTr="00EE2847">
        <w:tc>
          <w:tcPr>
            <w:tcW w:w="988" w:type="dxa"/>
            <w:tcBorders>
              <w:top w:val="dotted" w:sz="4" w:space="0" w:color="auto"/>
              <w:left w:val="dotted" w:sz="4" w:space="0" w:color="auto"/>
              <w:bottom w:val="dotted" w:sz="4" w:space="0" w:color="auto"/>
              <w:right w:val="dotted" w:sz="4" w:space="0" w:color="auto"/>
            </w:tcBorders>
          </w:tcPr>
          <w:p w14:paraId="7C6964D2"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724DCEA9"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A very British beverage</w:t>
            </w:r>
          </w:p>
          <w:p w14:paraId="2DFE2BB2"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Physical therapy is boring</w:t>
            </w:r>
          </w:p>
        </w:tc>
      </w:tr>
      <w:tr w:rsidR="00E86BBE" w:rsidRPr="001D6FB2" w14:paraId="2902FC66" w14:textId="77777777" w:rsidTr="00EE2847">
        <w:tc>
          <w:tcPr>
            <w:tcW w:w="988" w:type="dxa"/>
            <w:tcBorders>
              <w:top w:val="dotted" w:sz="4" w:space="0" w:color="auto"/>
              <w:left w:val="dotted" w:sz="4" w:space="0" w:color="auto"/>
              <w:bottom w:val="dotted" w:sz="4" w:space="0" w:color="auto"/>
              <w:right w:val="dotted" w:sz="4" w:space="0" w:color="auto"/>
            </w:tcBorders>
          </w:tcPr>
          <w:p w14:paraId="2CF69FD0"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0C5DC329"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The work-study dilemma: Is the money worth the time?</w:t>
            </w:r>
          </w:p>
          <w:p w14:paraId="0414B226"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Tiny forest</w:t>
            </w:r>
          </w:p>
        </w:tc>
      </w:tr>
      <w:tr w:rsidR="00E86BBE" w:rsidRPr="001D6FB2" w14:paraId="1DA89F5E" w14:textId="77777777" w:rsidTr="00EE2847">
        <w:tc>
          <w:tcPr>
            <w:tcW w:w="988" w:type="dxa"/>
            <w:tcBorders>
              <w:top w:val="dotted" w:sz="4" w:space="0" w:color="auto"/>
              <w:left w:val="dotted" w:sz="4" w:space="0" w:color="auto"/>
              <w:bottom w:val="dotted" w:sz="4" w:space="0" w:color="auto"/>
              <w:right w:val="dotted" w:sz="4" w:space="0" w:color="auto"/>
            </w:tcBorders>
          </w:tcPr>
          <w:p w14:paraId="7299AF6A"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0CEB77F6"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A selection of articles on family finances</w:t>
            </w:r>
          </w:p>
          <w:p w14:paraId="4065D4FC"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The job we’ll lose to machines – and the ones we won’t</w:t>
            </w:r>
          </w:p>
        </w:tc>
      </w:tr>
      <w:tr w:rsidR="00E86BBE" w:rsidRPr="001D6FB2" w14:paraId="22D82E90" w14:textId="77777777" w:rsidTr="00EE2847">
        <w:tc>
          <w:tcPr>
            <w:tcW w:w="988" w:type="dxa"/>
            <w:tcBorders>
              <w:top w:val="dotted" w:sz="4" w:space="0" w:color="auto"/>
              <w:left w:val="dotted" w:sz="4" w:space="0" w:color="auto"/>
              <w:bottom w:val="dotted" w:sz="4" w:space="0" w:color="auto"/>
              <w:right w:val="dotted" w:sz="4" w:space="0" w:color="auto"/>
            </w:tcBorders>
          </w:tcPr>
          <w:p w14:paraId="68F68820"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54D12F8E"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Emotional baggage</w:t>
            </w:r>
          </w:p>
          <w:p w14:paraId="781A450E"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Other planets</w:t>
            </w:r>
          </w:p>
        </w:tc>
      </w:tr>
      <w:tr w:rsidR="00E86BBE" w:rsidRPr="001D6FB2" w14:paraId="63E28F25" w14:textId="77777777" w:rsidTr="00EE2847">
        <w:tc>
          <w:tcPr>
            <w:tcW w:w="988" w:type="dxa"/>
            <w:tcBorders>
              <w:top w:val="dotted" w:sz="4" w:space="0" w:color="auto"/>
              <w:left w:val="dotted" w:sz="4" w:space="0" w:color="auto"/>
              <w:bottom w:val="dotted" w:sz="4" w:space="0" w:color="auto"/>
              <w:right w:val="dotted" w:sz="4" w:space="0" w:color="auto"/>
            </w:tcBorders>
          </w:tcPr>
          <w:p w14:paraId="5A7F032F"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55A9F6BE"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Goodbye Christopher Robin</w:t>
            </w:r>
          </w:p>
          <w:p w14:paraId="746BBA9A"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British pubs</w:t>
            </w:r>
          </w:p>
        </w:tc>
      </w:tr>
      <w:tr w:rsidR="00E86BBE" w:rsidRPr="001D6FB2" w14:paraId="5214F770" w14:textId="77777777" w:rsidTr="00EE2847">
        <w:tc>
          <w:tcPr>
            <w:tcW w:w="988" w:type="dxa"/>
            <w:tcBorders>
              <w:top w:val="dotted" w:sz="4" w:space="0" w:color="auto"/>
              <w:left w:val="dotted" w:sz="4" w:space="0" w:color="auto"/>
              <w:bottom w:val="dotted" w:sz="4" w:space="0" w:color="auto"/>
              <w:right w:val="dotted" w:sz="4" w:space="0" w:color="auto"/>
            </w:tcBorders>
          </w:tcPr>
          <w:p w14:paraId="059A592F"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0D5C1248"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The vital time you shouldn’t be on social media</w:t>
            </w:r>
          </w:p>
          <w:p w14:paraId="2035FC18"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Wearing nothing new</w:t>
            </w:r>
          </w:p>
        </w:tc>
      </w:tr>
      <w:tr w:rsidR="00E86BBE" w:rsidRPr="001D6FB2" w14:paraId="22012922" w14:textId="77777777" w:rsidTr="00EE2847">
        <w:tc>
          <w:tcPr>
            <w:tcW w:w="988" w:type="dxa"/>
            <w:tcBorders>
              <w:top w:val="dotted" w:sz="4" w:space="0" w:color="auto"/>
              <w:left w:val="dotted" w:sz="4" w:space="0" w:color="auto"/>
              <w:bottom w:val="dotted" w:sz="4" w:space="0" w:color="auto"/>
              <w:right w:val="dotted" w:sz="4" w:space="0" w:color="auto"/>
            </w:tcBorders>
          </w:tcPr>
          <w:p w14:paraId="096571E9"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13CFB28B"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Mid-term test </w:t>
            </w:r>
          </w:p>
        </w:tc>
      </w:tr>
      <w:tr w:rsidR="00E86BBE" w:rsidRPr="001D6FB2" w14:paraId="63E60471" w14:textId="77777777" w:rsidTr="00EE2847">
        <w:tc>
          <w:tcPr>
            <w:tcW w:w="988" w:type="dxa"/>
            <w:tcBorders>
              <w:top w:val="dotted" w:sz="4" w:space="0" w:color="auto"/>
              <w:left w:val="dotted" w:sz="4" w:space="0" w:color="auto"/>
              <w:bottom w:val="dotted" w:sz="4" w:space="0" w:color="auto"/>
              <w:right w:val="dotted" w:sz="4" w:space="0" w:color="auto"/>
            </w:tcBorders>
          </w:tcPr>
          <w:p w14:paraId="2193BE64"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3BFBCF48"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College grads: what no one is telling you about getting hired</w:t>
            </w:r>
          </w:p>
          <w:p w14:paraId="464BC589"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What is wrong with our food system</w:t>
            </w:r>
          </w:p>
        </w:tc>
      </w:tr>
      <w:tr w:rsidR="00E86BBE" w:rsidRPr="001D6FB2" w14:paraId="1EB45DE1" w14:textId="77777777" w:rsidTr="00EE2847">
        <w:tc>
          <w:tcPr>
            <w:tcW w:w="988" w:type="dxa"/>
            <w:tcBorders>
              <w:top w:val="dotted" w:sz="4" w:space="0" w:color="auto"/>
              <w:left w:val="dotted" w:sz="4" w:space="0" w:color="auto"/>
              <w:bottom w:val="dotted" w:sz="4" w:space="0" w:color="auto"/>
              <w:right w:val="dotted" w:sz="4" w:space="0" w:color="auto"/>
            </w:tcBorders>
          </w:tcPr>
          <w:p w14:paraId="0A453D91"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1D57A757"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Which beef is best: wagyu, aged, or grass-fed?</w:t>
            </w:r>
          </w:p>
          <w:p w14:paraId="46BB68E8"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Take a walk</w:t>
            </w:r>
          </w:p>
        </w:tc>
      </w:tr>
      <w:tr w:rsidR="00E86BBE" w:rsidRPr="001D6FB2" w14:paraId="28F59C6B" w14:textId="77777777" w:rsidTr="00EE2847">
        <w:tc>
          <w:tcPr>
            <w:tcW w:w="988" w:type="dxa"/>
            <w:tcBorders>
              <w:top w:val="dotted" w:sz="4" w:space="0" w:color="auto"/>
              <w:left w:val="dotted" w:sz="4" w:space="0" w:color="auto"/>
              <w:bottom w:val="dotted" w:sz="4" w:space="0" w:color="auto"/>
              <w:right w:val="dotted" w:sz="4" w:space="0" w:color="auto"/>
            </w:tcBorders>
          </w:tcPr>
          <w:p w14:paraId="0882532A"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0ABD1E3F"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Cycle revolution</w:t>
            </w:r>
          </w:p>
          <w:p w14:paraId="143DFBE8"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Royal umbrellas</w:t>
            </w:r>
          </w:p>
        </w:tc>
      </w:tr>
      <w:tr w:rsidR="00E86BBE" w:rsidRPr="001D6FB2" w14:paraId="3D884808" w14:textId="77777777" w:rsidTr="00EE2847">
        <w:tc>
          <w:tcPr>
            <w:tcW w:w="988" w:type="dxa"/>
            <w:tcBorders>
              <w:top w:val="dotted" w:sz="4" w:space="0" w:color="auto"/>
              <w:left w:val="dotted" w:sz="4" w:space="0" w:color="auto"/>
              <w:bottom w:val="dotted" w:sz="4" w:space="0" w:color="auto"/>
              <w:right w:val="dotted" w:sz="4" w:space="0" w:color="auto"/>
            </w:tcBorders>
          </w:tcPr>
          <w:p w14:paraId="717E83FE"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1D9AA049"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Shipwreck find ‘earliest navigation tool’</w:t>
            </w:r>
          </w:p>
          <w:p w14:paraId="5003D17B"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Lunch ladies</w:t>
            </w:r>
          </w:p>
        </w:tc>
      </w:tr>
      <w:tr w:rsidR="00E86BBE" w:rsidRPr="001D6FB2" w14:paraId="1300B73E" w14:textId="77777777" w:rsidTr="00EE2847">
        <w:tc>
          <w:tcPr>
            <w:tcW w:w="988" w:type="dxa"/>
            <w:tcBorders>
              <w:top w:val="dotted" w:sz="4" w:space="0" w:color="auto"/>
              <w:left w:val="dotted" w:sz="4" w:space="0" w:color="auto"/>
              <w:bottom w:val="dotted" w:sz="4" w:space="0" w:color="auto"/>
              <w:right w:val="dotted" w:sz="4" w:space="0" w:color="auto"/>
            </w:tcBorders>
          </w:tcPr>
          <w:p w14:paraId="30402769"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2834AC15"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Reading: </w:t>
            </w:r>
            <w:r>
              <w:rPr>
                <w:rFonts w:ascii="Aptos" w:hAnsi="Aptos" w:cstheme="majorHAnsi"/>
                <w:sz w:val="20"/>
                <w:szCs w:val="20"/>
              </w:rPr>
              <w:t>Why open offices are bad for us</w:t>
            </w:r>
          </w:p>
          <w:p w14:paraId="07BA594E"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The fight to end rare-animal trafficking in Brazil</w:t>
            </w:r>
          </w:p>
        </w:tc>
      </w:tr>
      <w:tr w:rsidR="00E86BBE" w:rsidRPr="001D6FB2" w14:paraId="13C0C368" w14:textId="77777777" w:rsidTr="00EE2847">
        <w:tc>
          <w:tcPr>
            <w:tcW w:w="988" w:type="dxa"/>
            <w:tcBorders>
              <w:top w:val="dotted" w:sz="4" w:space="0" w:color="auto"/>
              <w:left w:val="dotted" w:sz="4" w:space="0" w:color="auto"/>
              <w:bottom w:val="dotted" w:sz="4" w:space="0" w:color="auto"/>
              <w:right w:val="dotted" w:sz="4" w:space="0" w:color="auto"/>
            </w:tcBorders>
          </w:tcPr>
          <w:p w14:paraId="1D8277F4"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3140887C"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End-term test</w:t>
            </w:r>
          </w:p>
        </w:tc>
      </w:tr>
      <w:tr w:rsidR="00E86BBE" w:rsidRPr="001D6FB2" w14:paraId="31BE5716" w14:textId="77777777" w:rsidTr="00EE2847">
        <w:tc>
          <w:tcPr>
            <w:tcW w:w="988" w:type="dxa"/>
            <w:tcBorders>
              <w:top w:val="dotted" w:sz="4" w:space="0" w:color="auto"/>
              <w:left w:val="dotted" w:sz="4" w:space="0" w:color="auto"/>
              <w:bottom w:val="dotted" w:sz="4" w:space="0" w:color="auto"/>
              <w:right w:val="dotted" w:sz="4" w:space="0" w:color="auto"/>
            </w:tcBorders>
          </w:tcPr>
          <w:p w14:paraId="651535C2"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79BC5087"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Reading:</w:t>
            </w:r>
            <w:r>
              <w:rPr>
                <w:rFonts w:ascii="Aptos" w:hAnsi="Aptos" w:cstheme="majorHAnsi"/>
                <w:sz w:val="20"/>
                <w:szCs w:val="20"/>
              </w:rPr>
              <w:t xml:space="preserve"> Having a year off before school starts at Harvard</w:t>
            </w:r>
          </w:p>
          <w:p w14:paraId="486A5150" w14:textId="77777777" w:rsidR="00E86BBE" w:rsidRPr="001D6FB2" w:rsidRDefault="00E86BBE" w:rsidP="00EE2847">
            <w:pPr>
              <w:rPr>
                <w:rFonts w:ascii="Aptos" w:hAnsi="Aptos" w:cstheme="majorHAnsi"/>
                <w:sz w:val="20"/>
                <w:szCs w:val="20"/>
              </w:rPr>
            </w:pPr>
            <w:r w:rsidRPr="001D6FB2">
              <w:rPr>
                <w:rFonts w:ascii="Aptos" w:hAnsi="Aptos" w:cstheme="majorHAnsi"/>
                <w:sz w:val="20"/>
                <w:szCs w:val="20"/>
              </w:rPr>
              <w:t xml:space="preserve">Listening: </w:t>
            </w:r>
            <w:r>
              <w:rPr>
                <w:rFonts w:ascii="Aptos" w:hAnsi="Aptos" w:cstheme="majorHAnsi"/>
                <w:sz w:val="20"/>
                <w:szCs w:val="20"/>
              </w:rPr>
              <w:t>Reading women</w:t>
            </w:r>
          </w:p>
        </w:tc>
      </w:tr>
    </w:tbl>
    <w:p w14:paraId="6E1FA57B" w14:textId="77777777" w:rsidR="00E86BBE" w:rsidRPr="001D6FB2" w:rsidRDefault="00E86BBE" w:rsidP="00E86BBE">
      <w:pPr>
        <w:rPr>
          <w:rFonts w:ascii="Aptos" w:hAnsi="Aptos" w:cstheme="majorHAnsi"/>
          <w:b/>
          <w:bCs/>
          <w:sz w:val="20"/>
          <w:szCs w:val="20"/>
        </w:rPr>
      </w:pPr>
    </w:p>
    <w:p w14:paraId="4F1C4C41" w14:textId="77777777" w:rsidR="00E86BBE" w:rsidRPr="001D6FB2" w:rsidRDefault="00E86BBE" w:rsidP="00E86BBE">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0BA63B19" w14:textId="77777777" w:rsidR="00E86BBE" w:rsidRPr="001D6FB2" w:rsidRDefault="00E86BBE" w:rsidP="00E86BBE">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0335EDA0" w14:textId="77777777" w:rsidR="00E86BBE" w:rsidRPr="001D6FB2" w:rsidRDefault="00E86BBE" w:rsidP="00E86BBE">
      <w:pPr>
        <w:jc w:val="both"/>
        <w:rPr>
          <w:rFonts w:ascii="Aptos" w:hAnsi="Aptos" w:cstheme="majorHAnsi"/>
          <w:sz w:val="20"/>
          <w:szCs w:val="20"/>
        </w:rPr>
      </w:pPr>
    </w:p>
    <w:p w14:paraId="46E9C7CD" w14:textId="77777777" w:rsidR="00E86BBE" w:rsidRPr="001D6FB2" w:rsidRDefault="00E86BBE" w:rsidP="00E86BBE">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11A2D18E" w14:textId="77777777" w:rsidR="00E86BBE" w:rsidRPr="001D6FB2" w:rsidRDefault="00E86BBE" w:rsidP="00E86BBE">
      <w:pPr>
        <w:jc w:val="both"/>
        <w:rPr>
          <w:rFonts w:ascii="Aptos" w:hAnsi="Aptos" w:cstheme="majorHAnsi"/>
          <w:sz w:val="20"/>
          <w:szCs w:val="20"/>
        </w:rPr>
      </w:pPr>
    </w:p>
    <w:p w14:paraId="2E4DE30B" w14:textId="77777777" w:rsidR="00E86BBE" w:rsidRPr="001D6FB2" w:rsidRDefault="00E86BBE" w:rsidP="00E86BBE">
      <w:pPr>
        <w:jc w:val="both"/>
        <w:rPr>
          <w:rFonts w:ascii="Aptos" w:hAnsi="Aptos" w:cstheme="majorHAnsi"/>
          <w:b/>
          <w:bCs/>
          <w:sz w:val="20"/>
          <w:szCs w:val="20"/>
        </w:rPr>
      </w:pPr>
      <w:r w:rsidRPr="001D6FB2">
        <w:rPr>
          <w:rFonts w:ascii="Aptos" w:hAnsi="Aptos" w:cstheme="majorHAnsi"/>
          <w:b/>
          <w:bCs/>
          <w:sz w:val="20"/>
          <w:szCs w:val="20"/>
        </w:rPr>
        <w:t>Assessment and schedule</w:t>
      </w:r>
    </w:p>
    <w:p w14:paraId="7D0BE825" w14:textId="77777777" w:rsidR="00E86BBE" w:rsidRPr="001D6FB2" w:rsidRDefault="00E86BBE" w:rsidP="00E86BBE">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4CD5DAC3" w14:textId="77777777" w:rsidR="00E86BBE" w:rsidRPr="001D6FB2" w:rsidRDefault="00E86BBE" w:rsidP="00E86BBE">
      <w:pPr>
        <w:jc w:val="both"/>
        <w:rPr>
          <w:rFonts w:ascii="Aptos" w:hAnsi="Aptos" w:cstheme="majorHAnsi"/>
          <w:sz w:val="20"/>
          <w:szCs w:val="20"/>
        </w:rPr>
      </w:pPr>
    </w:p>
    <w:p w14:paraId="4336467A" w14:textId="77777777" w:rsidR="00E86BBE" w:rsidRPr="001D6FB2" w:rsidRDefault="00E86BBE" w:rsidP="00E86BBE">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143A95C8" w14:textId="77777777" w:rsidR="00E86BBE" w:rsidRPr="001D6FB2" w:rsidRDefault="00E86BBE" w:rsidP="00E86BBE">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2690DCDE" w14:textId="77777777" w:rsidR="00E86BBE" w:rsidRPr="001D6FB2" w:rsidRDefault="00E86BBE" w:rsidP="00E86BBE">
      <w:pPr>
        <w:jc w:val="both"/>
        <w:rPr>
          <w:rFonts w:ascii="Aptos" w:hAnsi="Aptos" w:cstheme="majorHAnsi"/>
          <w:sz w:val="20"/>
          <w:szCs w:val="20"/>
        </w:rPr>
      </w:pPr>
    </w:p>
    <w:p w14:paraId="1E7607DE" w14:textId="77777777" w:rsidR="00E86BBE" w:rsidRPr="001D6FB2" w:rsidRDefault="00E86BBE" w:rsidP="00E86BBE">
      <w:pPr>
        <w:jc w:val="both"/>
        <w:rPr>
          <w:rFonts w:ascii="Aptos" w:hAnsi="Aptos" w:cstheme="majorHAnsi"/>
          <w:b/>
          <w:bCs/>
          <w:sz w:val="20"/>
          <w:szCs w:val="20"/>
        </w:rPr>
      </w:pPr>
      <w:r w:rsidRPr="001D6FB2">
        <w:rPr>
          <w:rFonts w:ascii="Aptos" w:hAnsi="Aptos" w:cstheme="majorHAnsi"/>
          <w:b/>
          <w:bCs/>
          <w:sz w:val="20"/>
          <w:szCs w:val="20"/>
        </w:rPr>
        <w:t>Grading</w:t>
      </w:r>
    </w:p>
    <w:p w14:paraId="3118939C" w14:textId="77777777" w:rsidR="00E86BBE" w:rsidRPr="001D6FB2" w:rsidRDefault="00E86BBE" w:rsidP="00E86BBE">
      <w:pPr>
        <w:jc w:val="both"/>
        <w:rPr>
          <w:rFonts w:ascii="Aptos" w:hAnsi="Aptos" w:cstheme="majorHAnsi"/>
          <w:sz w:val="20"/>
          <w:szCs w:val="20"/>
        </w:rPr>
      </w:pPr>
      <w:r w:rsidRPr="001D6FB2">
        <w:rPr>
          <w:rFonts w:ascii="Aptos" w:hAnsi="Aptos" w:cstheme="majorHAnsi"/>
          <w:sz w:val="20"/>
          <w:szCs w:val="20"/>
        </w:rPr>
        <w:t>The seminar grade for the semester is determined by the completion of homework and other seminar activities and the result of the final tests. An unsatisfactory practical grade may be corrected in accordance with the Study and Examination Regulations.</w:t>
      </w:r>
    </w:p>
    <w:p w14:paraId="16E397D9" w14:textId="77777777" w:rsidR="00E86BBE" w:rsidRPr="001D6FB2" w:rsidRDefault="00E86BBE" w:rsidP="00E86BBE">
      <w:pPr>
        <w:rPr>
          <w:rFonts w:ascii="Aptos" w:hAnsi="Aptos" w:cstheme="majorHAnsi"/>
          <w:sz w:val="20"/>
          <w:szCs w:val="20"/>
        </w:rPr>
      </w:pPr>
    </w:p>
    <w:p w14:paraId="09BD252F" w14:textId="344520F2" w:rsidR="00E86BBE" w:rsidRDefault="00E86BBE" w:rsidP="00E86BBE">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Pr>
          <w:rFonts w:ascii="Aptos" w:hAnsi="Aptos" w:cstheme="majorHAnsi"/>
          <w:b/>
          <w:bCs/>
          <w:sz w:val="20"/>
          <w:szCs w:val="20"/>
        </w:rPr>
        <w:br w:type="page"/>
      </w:r>
    </w:p>
    <w:p w14:paraId="4A9EA90A" w14:textId="77777777" w:rsidR="00F03BB1" w:rsidRPr="001D6FB2" w:rsidRDefault="00F03BB1" w:rsidP="00F03BB1">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43C7C6B7" w14:textId="77777777" w:rsidR="00F03BB1" w:rsidRPr="001D6FB2" w:rsidRDefault="00F03BB1" w:rsidP="00F03BB1">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1"/>
      </w:tblGrid>
      <w:tr w:rsidR="00F03BB1" w:rsidRPr="001D6FB2" w14:paraId="4A67F244" w14:textId="77777777" w:rsidTr="00EE2847">
        <w:tc>
          <w:tcPr>
            <w:tcW w:w="4111" w:type="dxa"/>
          </w:tcPr>
          <w:p w14:paraId="621F2B67"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Course</w:t>
            </w:r>
          </w:p>
        </w:tc>
        <w:tc>
          <w:tcPr>
            <w:tcW w:w="4951" w:type="dxa"/>
          </w:tcPr>
          <w:p w14:paraId="60D0EED9" w14:textId="77777777" w:rsidR="00F03BB1" w:rsidRPr="001D6FB2" w:rsidRDefault="00F03BB1" w:rsidP="00EE2847">
            <w:pPr>
              <w:rPr>
                <w:rFonts w:ascii="Aptos" w:hAnsi="Aptos" w:cstheme="majorHAnsi"/>
                <w:b/>
                <w:bCs/>
                <w:sz w:val="20"/>
                <w:szCs w:val="20"/>
              </w:rPr>
            </w:pPr>
            <w:r w:rsidRPr="001D6FB2">
              <w:rPr>
                <w:rFonts w:ascii="Aptos" w:hAnsi="Aptos" w:cstheme="majorHAnsi"/>
                <w:b/>
                <w:bCs/>
                <w:sz w:val="20"/>
                <w:szCs w:val="20"/>
              </w:rPr>
              <w:t>Translation Practice and Practical Grammar 2</w:t>
            </w:r>
          </w:p>
        </w:tc>
      </w:tr>
      <w:tr w:rsidR="00F03BB1" w:rsidRPr="001D6FB2" w14:paraId="58DE830D" w14:textId="77777777" w:rsidTr="00EE2847">
        <w:tc>
          <w:tcPr>
            <w:tcW w:w="4111" w:type="dxa"/>
          </w:tcPr>
          <w:p w14:paraId="10C60913"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Code</w:t>
            </w:r>
          </w:p>
        </w:tc>
        <w:tc>
          <w:tcPr>
            <w:tcW w:w="4951" w:type="dxa"/>
          </w:tcPr>
          <w:p w14:paraId="1856E6BC" w14:textId="6ED3FE9C" w:rsidR="00F03BB1" w:rsidRPr="001D6FB2" w:rsidRDefault="00F03BB1" w:rsidP="00EE2847">
            <w:pPr>
              <w:rPr>
                <w:rFonts w:ascii="Aptos" w:hAnsi="Aptos" w:cstheme="majorHAnsi"/>
                <w:b/>
                <w:bCs/>
                <w:sz w:val="20"/>
                <w:szCs w:val="20"/>
              </w:rPr>
            </w:pPr>
            <w:r w:rsidRPr="001D6FB2">
              <w:rPr>
                <w:rFonts w:ascii="Aptos" w:hAnsi="Aptos" w:cstheme="majorHAnsi"/>
                <w:b/>
                <w:bCs/>
                <w:sz w:val="20"/>
                <w:szCs w:val="20"/>
              </w:rPr>
              <w:t>BAN1213</w:t>
            </w:r>
            <w:r>
              <w:rPr>
                <w:rFonts w:ascii="Aptos" w:hAnsi="Aptos" w:cstheme="majorHAnsi"/>
                <w:b/>
                <w:bCs/>
                <w:sz w:val="20"/>
                <w:szCs w:val="20"/>
              </w:rPr>
              <w:t>L</w:t>
            </w:r>
          </w:p>
        </w:tc>
      </w:tr>
      <w:tr w:rsidR="00F03BB1" w:rsidRPr="001D6FB2" w14:paraId="43230A21" w14:textId="77777777" w:rsidTr="00EE2847">
        <w:tc>
          <w:tcPr>
            <w:tcW w:w="4111" w:type="dxa"/>
          </w:tcPr>
          <w:p w14:paraId="6B5671DF"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Semester</w:t>
            </w:r>
          </w:p>
        </w:tc>
        <w:tc>
          <w:tcPr>
            <w:tcW w:w="4951" w:type="dxa"/>
          </w:tcPr>
          <w:p w14:paraId="6E5B6448" w14:textId="77777777" w:rsidR="00F03BB1" w:rsidRPr="001D6FB2" w:rsidRDefault="00F03BB1" w:rsidP="00EE2847">
            <w:pPr>
              <w:rPr>
                <w:rFonts w:ascii="Aptos" w:hAnsi="Aptos" w:cstheme="majorHAnsi"/>
                <w:b/>
                <w:bCs/>
                <w:sz w:val="20"/>
                <w:szCs w:val="20"/>
              </w:rPr>
            </w:pPr>
            <w:r w:rsidRPr="001D6FB2">
              <w:rPr>
                <w:rFonts w:ascii="Aptos" w:hAnsi="Aptos" w:cstheme="majorHAnsi"/>
                <w:b/>
                <w:bCs/>
                <w:sz w:val="20"/>
                <w:szCs w:val="20"/>
              </w:rPr>
              <w:t>II</w:t>
            </w:r>
          </w:p>
        </w:tc>
      </w:tr>
      <w:tr w:rsidR="00F03BB1" w:rsidRPr="001D6FB2" w14:paraId="5F32868A" w14:textId="77777777" w:rsidTr="00EE2847">
        <w:tc>
          <w:tcPr>
            <w:tcW w:w="4111" w:type="dxa"/>
          </w:tcPr>
          <w:p w14:paraId="32486416" w14:textId="0CF2A4CE" w:rsidR="00F03BB1" w:rsidRPr="001D6FB2" w:rsidRDefault="00F03BB1" w:rsidP="00EE2847">
            <w:pPr>
              <w:rPr>
                <w:rFonts w:ascii="Aptos" w:hAnsi="Aptos" w:cstheme="majorHAnsi"/>
                <w:sz w:val="20"/>
                <w:szCs w:val="20"/>
              </w:rPr>
            </w:pPr>
            <w:r w:rsidRPr="001D6FB2">
              <w:rPr>
                <w:rFonts w:ascii="Aptos" w:hAnsi="Aptos" w:cstheme="majorHAnsi"/>
                <w:sz w:val="20"/>
                <w:szCs w:val="20"/>
              </w:rPr>
              <w:t xml:space="preserve">Contact hours per </w:t>
            </w:r>
            <w:r w:rsidR="00FB2BC9">
              <w:rPr>
                <w:rFonts w:ascii="Aptos" w:hAnsi="Aptos" w:cstheme="majorHAnsi"/>
                <w:sz w:val="20"/>
                <w:szCs w:val="20"/>
              </w:rPr>
              <w:t>term</w:t>
            </w:r>
            <w:r w:rsidRPr="001D6FB2">
              <w:rPr>
                <w:rFonts w:ascii="Aptos" w:hAnsi="Aptos" w:cstheme="majorHAnsi"/>
                <w:sz w:val="20"/>
                <w:szCs w:val="20"/>
              </w:rPr>
              <w:t xml:space="preserve"> (lecture + seminar)</w:t>
            </w:r>
          </w:p>
        </w:tc>
        <w:tc>
          <w:tcPr>
            <w:tcW w:w="4951" w:type="dxa"/>
          </w:tcPr>
          <w:p w14:paraId="1E348081" w14:textId="00839051" w:rsidR="00F03BB1" w:rsidRPr="001D6FB2" w:rsidRDefault="00F03BB1" w:rsidP="00EE2847">
            <w:pPr>
              <w:rPr>
                <w:rFonts w:ascii="Aptos" w:hAnsi="Aptos" w:cstheme="majorHAnsi"/>
                <w:b/>
                <w:bCs/>
                <w:sz w:val="20"/>
                <w:szCs w:val="20"/>
              </w:rPr>
            </w:pPr>
            <w:r w:rsidRPr="001D6FB2">
              <w:rPr>
                <w:rFonts w:ascii="Aptos" w:hAnsi="Aptos" w:cstheme="majorHAnsi"/>
                <w:b/>
                <w:bCs/>
                <w:sz w:val="20"/>
                <w:szCs w:val="20"/>
              </w:rPr>
              <w:t>0+</w:t>
            </w:r>
            <w:r w:rsidR="00FB2BC9">
              <w:rPr>
                <w:rFonts w:ascii="Aptos" w:hAnsi="Aptos" w:cstheme="majorHAnsi"/>
                <w:b/>
                <w:bCs/>
                <w:sz w:val="20"/>
                <w:szCs w:val="20"/>
              </w:rPr>
              <w:t>1</w:t>
            </w:r>
            <w:r w:rsidRPr="001D6FB2">
              <w:rPr>
                <w:rFonts w:ascii="Aptos" w:hAnsi="Aptos" w:cstheme="majorHAnsi"/>
                <w:b/>
                <w:bCs/>
                <w:sz w:val="20"/>
                <w:szCs w:val="20"/>
              </w:rPr>
              <w:t>3</w:t>
            </w:r>
          </w:p>
        </w:tc>
      </w:tr>
      <w:tr w:rsidR="00F03BB1" w:rsidRPr="001D6FB2" w14:paraId="513B586F" w14:textId="77777777" w:rsidTr="00EE2847">
        <w:tc>
          <w:tcPr>
            <w:tcW w:w="4111" w:type="dxa"/>
          </w:tcPr>
          <w:p w14:paraId="30604662"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Requirement</w:t>
            </w:r>
          </w:p>
        </w:tc>
        <w:tc>
          <w:tcPr>
            <w:tcW w:w="4951" w:type="dxa"/>
          </w:tcPr>
          <w:p w14:paraId="7878E6CE" w14:textId="77777777" w:rsidR="00F03BB1" w:rsidRPr="001D6FB2" w:rsidRDefault="00F03BB1" w:rsidP="00EE2847">
            <w:pPr>
              <w:rPr>
                <w:rFonts w:ascii="Aptos" w:hAnsi="Aptos" w:cstheme="majorHAnsi"/>
                <w:b/>
                <w:bCs/>
                <w:sz w:val="20"/>
                <w:szCs w:val="20"/>
              </w:rPr>
            </w:pPr>
            <w:r w:rsidRPr="001D6FB2">
              <w:rPr>
                <w:rFonts w:ascii="Aptos" w:hAnsi="Aptos" w:cstheme="majorHAnsi"/>
                <w:b/>
                <w:bCs/>
                <w:sz w:val="20"/>
                <w:szCs w:val="20"/>
              </w:rPr>
              <w:t>seminar grade</w:t>
            </w:r>
          </w:p>
        </w:tc>
      </w:tr>
      <w:tr w:rsidR="00F03BB1" w:rsidRPr="001D6FB2" w14:paraId="25CA0530" w14:textId="77777777" w:rsidTr="00EE2847">
        <w:tc>
          <w:tcPr>
            <w:tcW w:w="4111" w:type="dxa"/>
          </w:tcPr>
          <w:p w14:paraId="6CBC6DDE"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Instructor</w:t>
            </w:r>
          </w:p>
        </w:tc>
        <w:tc>
          <w:tcPr>
            <w:tcW w:w="4951" w:type="dxa"/>
          </w:tcPr>
          <w:p w14:paraId="13CFCBCC" w14:textId="77777777" w:rsidR="00F03BB1" w:rsidRPr="001D6FB2" w:rsidRDefault="00F03BB1" w:rsidP="00EE2847">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5235BF21" w14:textId="77777777" w:rsidR="00F03BB1" w:rsidRPr="001D6FB2" w:rsidRDefault="00F03BB1" w:rsidP="00F03BB1">
      <w:pPr>
        <w:rPr>
          <w:rFonts w:ascii="Aptos" w:hAnsi="Aptos" w:cstheme="majorHAnsi"/>
          <w:sz w:val="20"/>
          <w:szCs w:val="20"/>
        </w:rPr>
      </w:pPr>
    </w:p>
    <w:p w14:paraId="72F233C5" w14:textId="77777777" w:rsidR="00F03BB1" w:rsidRPr="001D6FB2" w:rsidRDefault="00F03BB1" w:rsidP="00F03BB1">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8072"/>
      </w:tblGrid>
      <w:tr w:rsidR="00F03BB1" w:rsidRPr="001D6FB2" w14:paraId="64E1221C" w14:textId="77777777" w:rsidTr="00EE2847">
        <w:tc>
          <w:tcPr>
            <w:tcW w:w="9060" w:type="dxa"/>
            <w:gridSpan w:val="2"/>
          </w:tcPr>
          <w:p w14:paraId="50B90427" w14:textId="55DBA5D3" w:rsidR="00F03BB1" w:rsidRPr="001D6FB2" w:rsidRDefault="00F03BB1" w:rsidP="00EE2847">
            <w:pPr>
              <w:rPr>
                <w:rFonts w:ascii="Aptos" w:hAnsi="Aptos" w:cstheme="majorHAnsi"/>
                <w:b/>
                <w:bCs/>
                <w:sz w:val="20"/>
                <w:szCs w:val="20"/>
              </w:rPr>
            </w:pPr>
            <w:r w:rsidRPr="00A6216E">
              <w:rPr>
                <w:rFonts w:ascii="Aptos" w:hAnsi="Aptos" w:cstheme="majorHAnsi"/>
                <w:b/>
                <w:bCs/>
                <w:color w:val="00B050"/>
                <w:sz w:val="20"/>
                <w:szCs w:val="20"/>
              </w:rPr>
              <w:t>BAN1213</w:t>
            </w:r>
            <w:r w:rsidRPr="00A6216E">
              <w:rPr>
                <w:rFonts w:ascii="Aptos" w:hAnsi="Aptos" w:cstheme="majorHAnsi"/>
                <w:b/>
                <w:bCs/>
                <w:color w:val="00B050"/>
                <w:sz w:val="20"/>
                <w:szCs w:val="20"/>
              </w:rPr>
              <w:t>L</w:t>
            </w:r>
            <w:r w:rsidRPr="001D6FB2">
              <w:rPr>
                <w:rFonts w:ascii="Aptos" w:hAnsi="Aptos" w:cstheme="majorHAnsi"/>
                <w:b/>
                <w:bCs/>
                <w:color w:val="0070C0"/>
                <w:sz w:val="20"/>
                <w:szCs w:val="20"/>
              </w:rPr>
              <w:t xml:space="preserve"> </w:t>
            </w:r>
            <w:r w:rsidRPr="001D6FB2">
              <w:rPr>
                <w:rFonts w:ascii="Aptos" w:hAnsi="Aptos" w:cstheme="majorHAnsi"/>
                <w:b/>
                <w:bCs/>
                <w:sz w:val="20"/>
                <w:szCs w:val="20"/>
              </w:rPr>
              <w:t>Translation Practice and Practical Grammar 2</w:t>
            </w:r>
          </w:p>
        </w:tc>
      </w:tr>
      <w:tr w:rsidR="00F03BB1" w:rsidRPr="001D6FB2" w14:paraId="746A3F18" w14:textId="77777777" w:rsidTr="00EE2847">
        <w:tc>
          <w:tcPr>
            <w:tcW w:w="988" w:type="dxa"/>
            <w:vAlign w:val="center"/>
          </w:tcPr>
          <w:p w14:paraId="2BE67320"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w:t>
            </w:r>
          </w:p>
        </w:tc>
        <w:tc>
          <w:tcPr>
            <w:tcW w:w="8072" w:type="dxa"/>
          </w:tcPr>
          <w:p w14:paraId="42DB5C21" w14:textId="77777777" w:rsidR="00F03BB1" w:rsidRPr="001D6FB2" w:rsidRDefault="00F03BB1" w:rsidP="00EE2847">
            <w:pPr>
              <w:rPr>
                <w:rFonts w:ascii="Aptos" w:hAnsi="Aptos" w:cstheme="majorHAnsi"/>
                <w:sz w:val="20"/>
                <w:szCs w:val="20"/>
              </w:rPr>
            </w:pPr>
            <w:r w:rsidRPr="001D6FB2">
              <w:rPr>
                <w:rFonts w:ascii="Aptos" w:hAnsi="Aptos"/>
                <w:sz w:val="20"/>
                <w:szCs w:val="20"/>
              </w:rPr>
              <w:t xml:space="preserve">Nouns </w:t>
            </w:r>
          </w:p>
        </w:tc>
      </w:tr>
      <w:tr w:rsidR="00F03BB1" w:rsidRPr="001D6FB2" w14:paraId="4B873648" w14:textId="77777777" w:rsidTr="00EE2847">
        <w:tc>
          <w:tcPr>
            <w:tcW w:w="988" w:type="dxa"/>
            <w:vAlign w:val="center"/>
          </w:tcPr>
          <w:p w14:paraId="2B036525"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2</w:t>
            </w:r>
          </w:p>
        </w:tc>
        <w:tc>
          <w:tcPr>
            <w:tcW w:w="8072" w:type="dxa"/>
          </w:tcPr>
          <w:p w14:paraId="3C4C05CC" w14:textId="77777777" w:rsidR="00F03BB1" w:rsidRPr="001D6FB2" w:rsidRDefault="00F03BB1" w:rsidP="00EE2847">
            <w:pPr>
              <w:rPr>
                <w:rFonts w:ascii="Aptos" w:hAnsi="Aptos" w:cstheme="majorHAnsi"/>
                <w:sz w:val="20"/>
                <w:szCs w:val="20"/>
              </w:rPr>
            </w:pPr>
            <w:r w:rsidRPr="001D6FB2">
              <w:rPr>
                <w:rFonts w:ascii="Aptos" w:hAnsi="Aptos"/>
                <w:sz w:val="20"/>
                <w:szCs w:val="20"/>
              </w:rPr>
              <w:t xml:space="preserve">Articles </w:t>
            </w:r>
          </w:p>
        </w:tc>
      </w:tr>
      <w:tr w:rsidR="00F03BB1" w:rsidRPr="001D6FB2" w14:paraId="7230624C" w14:textId="77777777" w:rsidTr="00EE2847">
        <w:tc>
          <w:tcPr>
            <w:tcW w:w="988" w:type="dxa"/>
            <w:vAlign w:val="center"/>
          </w:tcPr>
          <w:p w14:paraId="1D3A3376"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3</w:t>
            </w:r>
          </w:p>
        </w:tc>
        <w:tc>
          <w:tcPr>
            <w:tcW w:w="8072" w:type="dxa"/>
          </w:tcPr>
          <w:p w14:paraId="5CD4FE65" w14:textId="77777777" w:rsidR="00F03BB1" w:rsidRPr="001D6FB2" w:rsidRDefault="00F03BB1" w:rsidP="00EE2847">
            <w:pPr>
              <w:rPr>
                <w:rFonts w:ascii="Aptos" w:hAnsi="Aptos" w:cstheme="majorHAnsi"/>
                <w:sz w:val="20"/>
                <w:szCs w:val="20"/>
              </w:rPr>
            </w:pPr>
            <w:r w:rsidRPr="001D6FB2">
              <w:rPr>
                <w:rFonts w:ascii="Aptos" w:hAnsi="Aptos"/>
                <w:sz w:val="20"/>
                <w:szCs w:val="20"/>
              </w:rPr>
              <w:t>Determiners</w:t>
            </w:r>
          </w:p>
        </w:tc>
      </w:tr>
      <w:tr w:rsidR="00F03BB1" w:rsidRPr="001D6FB2" w14:paraId="719B5DF8" w14:textId="77777777" w:rsidTr="00EE2847">
        <w:tc>
          <w:tcPr>
            <w:tcW w:w="988" w:type="dxa"/>
            <w:vAlign w:val="center"/>
          </w:tcPr>
          <w:p w14:paraId="4537F63E"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4</w:t>
            </w:r>
          </w:p>
        </w:tc>
        <w:tc>
          <w:tcPr>
            <w:tcW w:w="8072" w:type="dxa"/>
          </w:tcPr>
          <w:p w14:paraId="0EEE9373" w14:textId="77777777" w:rsidR="00F03BB1" w:rsidRPr="001D6FB2" w:rsidRDefault="00F03BB1" w:rsidP="00EE2847">
            <w:pPr>
              <w:rPr>
                <w:rFonts w:ascii="Aptos" w:hAnsi="Aptos" w:cstheme="majorHAnsi"/>
                <w:sz w:val="20"/>
                <w:szCs w:val="20"/>
              </w:rPr>
            </w:pPr>
            <w:r w:rsidRPr="001D6FB2">
              <w:rPr>
                <w:rFonts w:ascii="Aptos" w:hAnsi="Aptos"/>
                <w:sz w:val="20"/>
                <w:szCs w:val="20"/>
              </w:rPr>
              <w:t>Pronouns</w:t>
            </w:r>
          </w:p>
        </w:tc>
      </w:tr>
      <w:tr w:rsidR="00F03BB1" w:rsidRPr="001D6FB2" w14:paraId="60E2D7B3" w14:textId="77777777" w:rsidTr="00EE2847">
        <w:tc>
          <w:tcPr>
            <w:tcW w:w="988" w:type="dxa"/>
            <w:vAlign w:val="center"/>
          </w:tcPr>
          <w:p w14:paraId="7070DFF6"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5</w:t>
            </w:r>
          </w:p>
        </w:tc>
        <w:tc>
          <w:tcPr>
            <w:tcW w:w="8072" w:type="dxa"/>
          </w:tcPr>
          <w:p w14:paraId="354CDDB9" w14:textId="77777777" w:rsidR="00F03BB1" w:rsidRPr="001D6FB2" w:rsidRDefault="00F03BB1" w:rsidP="00EE2847">
            <w:pPr>
              <w:rPr>
                <w:rFonts w:ascii="Aptos" w:hAnsi="Aptos" w:cstheme="majorHAnsi"/>
                <w:sz w:val="20"/>
                <w:szCs w:val="20"/>
              </w:rPr>
            </w:pPr>
            <w:r w:rsidRPr="001D6FB2">
              <w:rPr>
                <w:rFonts w:ascii="Aptos" w:hAnsi="Aptos"/>
                <w:sz w:val="20"/>
                <w:szCs w:val="20"/>
              </w:rPr>
              <w:t>Adjectives and comparisons</w:t>
            </w:r>
          </w:p>
        </w:tc>
      </w:tr>
      <w:tr w:rsidR="00F03BB1" w:rsidRPr="001D6FB2" w14:paraId="251EBC27" w14:textId="77777777" w:rsidTr="00EE2847">
        <w:tc>
          <w:tcPr>
            <w:tcW w:w="988" w:type="dxa"/>
            <w:vAlign w:val="center"/>
          </w:tcPr>
          <w:p w14:paraId="7979D187"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6</w:t>
            </w:r>
          </w:p>
        </w:tc>
        <w:tc>
          <w:tcPr>
            <w:tcW w:w="8072" w:type="dxa"/>
          </w:tcPr>
          <w:p w14:paraId="516830A3" w14:textId="77777777" w:rsidR="00F03BB1" w:rsidRPr="001D6FB2" w:rsidRDefault="00F03BB1" w:rsidP="00EE2847">
            <w:pPr>
              <w:rPr>
                <w:rFonts w:ascii="Aptos" w:hAnsi="Aptos" w:cstheme="majorHAnsi"/>
                <w:sz w:val="20"/>
                <w:szCs w:val="20"/>
              </w:rPr>
            </w:pPr>
            <w:r w:rsidRPr="001D6FB2">
              <w:rPr>
                <w:rFonts w:ascii="Aptos" w:hAnsi="Aptos"/>
                <w:sz w:val="20"/>
                <w:szCs w:val="20"/>
              </w:rPr>
              <w:t xml:space="preserve">Adverbs </w:t>
            </w:r>
          </w:p>
        </w:tc>
      </w:tr>
      <w:tr w:rsidR="00F03BB1" w:rsidRPr="001D6FB2" w14:paraId="77990CA9" w14:textId="77777777" w:rsidTr="00EE2847">
        <w:tc>
          <w:tcPr>
            <w:tcW w:w="988" w:type="dxa"/>
            <w:vAlign w:val="center"/>
          </w:tcPr>
          <w:p w14:paraId="2724DCF7"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7</w:t>
            </w:r>
          </w:p>
        </w:tc>
        <w:tc>
          <w:tcPr>
            <w:tcW w:w="8072" w:type="dxa"/>
          </w:tcPr>
          <w:p w14:paraId="4C3DBD6E" w14:textId="77777777" w:rsidR="00F03BB1" w:rsidRPr="001D6FB2" w:rsidRDefault="00F03BB1" w:rsidP="00EE2847">
            <w:pPr>
              <w:rPr>
                <w:rFonts w:ascii="Aptos" w:hAnsi="Aptos" w:cstheme="majorHAnsi"/>
                <w:sz w:val="20"/>
                <w:szCs w:val="20"/>
              </w:rPr>
            </w:pPr>
            <w:r w:rsidRPr="001D6FB2">
              <w:rPr>
                <w:rFonts w:ascii="Aptos" w:hAnsi="Aptos"/>
                <w:sz w:val="20"/>
                <w:szCs w:val="20"/>
              </w:rPr>
              <w:t>Mid-term test: Prepositions</w:t>
            </w:r>
          </w:p>
        </w:tc>
      </w:tr>
      <w:tr w:rsidR="00F03BB1" w:rsidRPr="001D6FB2" w14:paraId="345A32FD" w14:textId="77777777" w:rsidTr="00EE2847">
        <w:tc>
          <w:tcPr>
            <w:tcW w:w="988" w:type="dxa"/>
            <w:vAlign w:val="center"/>
          </w:tcPr>
          <w:p w14:paraId="45879838"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8</w:t>
            </w:r>
          </w:p>
        </w:tc>
        <w:tc>
          <w:tcPr>
            <w:tcW w:w="8072" w:type="dxa"/>
          </w:tcPr>
          <w:p w14:paraId="7DE77AAD" w14:textId="77777777" w:rsidR="00F03BB1" w:rsidRPr="001D6FB2" w:rsidRDefault="00F03BB1" w:rsidP="00EE2847">
            <w:pPr>
              <w:rPr>
                <w:rFonts w:ascii="Aptos" w:hAnsi="Aptos" w:cstheme="majorHAnsi"/>
                <w:sz w:val="20"/>
                <w:szCs w:val="20"/>
              </w:rPr>
            </w:pPr>
            <w:r w:rsidRPr="001D6FB2">
              <w:rPr>
                <w:rFonts w:ascii="Aptos" w:hAnsi="Aptos"/>
                <w:sz w:val="20"/>
                <w:szCs w:val="20"/>
              </w:rPr>
              <w:t>Question tags</w:t>
            </w:r>
          </w:p>
        </w:tc>
      </w:tr>
      <w:tr w:rsidR="00F03BB1" w:rsidRPr="001D6FB2" w14:paraId="3A7801FE" w14:textId="77777777" w:rsidTr="00EE2847">
        <w:tc>
          <w:tcPr>
            <w:tcW w:w="988" w:type="dxa"/>
            <w:vAlign w:val="center"/>
          </w:tcPr>
          <w:p w14:paraId="0362DC5F"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9</w:t>
            </w:r>
          </w:p>
        </w:tc>
        <w:tc>
          <w:tcPr>
            <w:tcW w:w="8072" w:type="dxa"/>
          </w:tcPr>
          <w:p w14:paraId="02ACCE6E" w14:textId="77777777" w:rsidR="00F03BB1" w:rsidRPr="001D6FB2" w:rsidRDefault="00F03BB1" w:rsidP="00EE2847">
            <w:pPr>
              <w:rPr>
                <w:rFonts w:ascii="Aptos" w:hAnsi="Aptos" w:cstheme="majorHAnsi"/>
                <w:sz w:val="20"/>
                <w:szCs w:val="20"/>
              </w:rPr>
            </w:pPr>
            <w:r w:rsidRPr="001D6FB2">
              <w:rPr>
                <w:rFonts w:ascii="Aptos" w:hAnsi="Aptos"/>
                <w:sz w:val="20"/>
                <w:szCs w:val="20"/>
              </w:rPr>
              <w:t>Embedded questions</w:t>
            </w:r>
          </w:p>
        </w:tc>
      </w:tr>
      <w:tr w:rsidR="00F03BB1" w:rsidRPr="001D6FB2" w14:paraId="65D0E5C1" w14:textId="77777777" w:rsidTr="00EE2847">
        <w:tc>
          <w:tcPr>
            <w:tcW w:w="988" w:type="dxa"/>
            <w:vAlign w:val="center"/>
          </w:tcPr>
          <w:p w14:paraId="28F13150"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10</w:t>
            </w:r>
          </w:p>
        </w:tc>
        <w:tc>
          <w:tcPr>
            <w:tcW w:w="8072" w:type="dxa"/>
          </w:tcPr>
          <w:p w14:paraId="47FD91D8" w14:textId="77777777" w:rsidR="00F03BB1" w:rsidRPr="001D6FB2" w:rsidRDefault="00F03BB1" w:rsidP="00EE2847">
            <w:pPr>
              <w:rPr>
                <w:rFonts w:ascii="Aptos" w:hAnsi="Aptos" w:cstheme="majorHAnsi"/>
                <w:sz w:val="20"/>
                <w:szCs w:val="20"/>
              </w:rPr>
            </w:pPr>
            <w:r w:rsidRPr="001D6FB2">
              <w:rPr>
                <w:rFonts w:ascii="Aptos" w:hAnsi="Aptos"/>
                <w:sz w:val="20"/>
                <w:szCs w:val="20"/>
              </w:rPr>
              <w:t>Relative clauses</w:t>
            </w:r>
          </w:p>
        </w:tc>
      </w:tr>
      <w:tr w:rsidR="00F03BB1" w:rsidRPr="001D6FB2" w14:paraId="4E4E4F5C" w14:textId="77777777" w:rsidTr="00EE2847">
        <w:tc>
          <w:tcPr>
            <w:tcW w:w="988" w:type="dxa"/>
            <w:vAlign w:val="center"/>
          </w:tcPr>
          <w:p w14:paraId="1A0B1899"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11</w:t>
            </w:r>
          </w:p>
        </w:tc>
        <w:tc>
          <w:tcPr>
            <w:tcW w:w="8072" w:type="dxa"/>
          </w:tcPr>
          <w:p w14:paraId="36BB663F" w14:textId="77777777" w:rsidR="00F03BB1" w:rsidRPr="001D6FB2" w:rsidRDefault="00F03BB1" w:rsidP="00EE2847">
            <w:pPr>
              <w:rPr>
                <w:rFonts w:ascii="Aptos" w:hAnsi="Aptos" w:cstheme="majorHAnsi"/>
                <w:sz w:val="20"/>
                <w:szCs w:val="20"/>
              </w:rPr>
            </w:pPr>
            <w:r w:rsidRPr="001D6FB2">
              <w:rPr>
                <w:rFonts w:ascii="Aptos" w:hAnsi="Aptos"/>
                <w:sz w:val="20"/>
                <w:szCs w:val="20"/>
              </w:rPr>
              <w:t>Clauses; coordination and subordination</w:t>
            </w:r>
          </w:p>
        </w:tc>
      </w:tr>
      <w:tr w:rsidR="00F03BB1" w:rsidRPr="001D6FB2" w14:paraId="50111DE3" w14:textId="77777777" w:rsidTr="00EE2847">
        <w:tc>
          <w:tcPr>
            <w:tcW w:w="988" w:type="dxa"/>
            <w:vAlign w:val="center"/>
          </w:tcPr>
          <w:p w14:paraId="2D475969"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12</w:t>
            </w:r>
          </w:p>
        </w:tc>
        <w:tc>
          <w:tcPr>
            <w:tcW w:w="8072" w:type="dxa"/>
          </w:tcPr>
          <w:p w14:paraId="253DD495" w14:textId="77777777" w:rsidR="00F03BB1" w:rsidRPr="001D6FB2" w:rsidRDefault="00F03BB1" w:rsidP="00EE2847">
            <w:pPr>
              <w:rPr>
                <w:rFonts w:ascii="Aptos" w:hAnsi="Aptos" w:cstheme="majorHAnsi"/>
                <w:sz w:val="20"/>
                <w:szCs w:val="20"/>
              </w:rPr>
            </w:pPr>
            <w:r w:rsidRPr="001D6FB2">
              <w:rPr>
                <w:rFonts w:ascii="Aptos" w:hAnsi="Aptos"/>
                <w:sz w:val="20"/>
                <w:szCs w:val="20"/>
              </w:rPr>
              <w:t>Emphasis, substitution, ellipsis</w:t>
            </w:r>
          </w:p>
        </w:tc>
      </w:tr>
      <w:tr w:rsidR="00F03BB1" w:rsidRPr="001D6FB2" w14:paraId="3110FF1B" w14:textId="77777777" w:rsidTr="00EE2847">
        <w:tc>
          <w:tcPr>
            <w:tcW w:w="988" w:type="dxa"/>
            <w:vAlign w:val="center"/>
          </w:tcPr>
          <w:p w14:paraId="3BB46B6D"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13</w:t>
            </w:r>
          </w:p>
        </w:tc>
        <w:tc>
          <w:tcPr>
            <w:tcW w:w="8072" w:type="dxa"/>
          </w:tcPr>
          <w:p w14:paraId="138A05E6" w14:textId="77777777" w:rsidR="00F03BB1" w:rsidRPr="001D6FB2" w:rsidRDefault="00F03BB1" w:rsidP="00EE2847">
            <w:pPr>
              <w:rPr>
                <w:rFonts w:ascii="Aptos" w:hAnsi="Aptos" w:cstheme="majorHAnsi"/>
                <w:sz w:val="20"/>
                <w:szCs w:val="20"/>
              </w:rPr>
            </w:pPr>
            <w:r w:rsidRPr="001D6FB2">
              <w:rPr>
                <w:rFonts w:ascii="Aptos" w:hAnsi="Aptos"/>
                <w:sz w:val="20"/>
                <w:szCs w:val="20"/>
              </w:rPr>
              <w:t>End-term test: Nominalisation</w:t>
            </w:r>
          </w:p>
        </w:tc>
      </w:tr>
      <w:tr w:rsidR="00F03BB1" w:rsidRPr="001D6FB2" w14:paraId="32394039" w14:textId="77777777" w:rsidTr="00EE2847">
        <w:tc>
          <w:tcPr>
            <w:tcW w:w="988" w:type="dxa"/>
            <w:vAlign w:val="center"/>
          </w:tcPr>
          <w:p w14:paraId="74176B46"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14</w:t>
            </w:r>
          </w:p>
        </w:tc>
        <w:tc>
          <w:tcPr>
            <w:tcW w:w="8072" w:type="dxa"/>
          </w:tcPr>
          <w:p w14:paraId="417B4CAC" w14:textId="77777777" w:rsidR="00F03BB1" w:rsidRPr="001D6FB2" w:rsidRDefault="00F03BB1" w:rsidP="00EE2847">
            <w:pPr>
              <w:rPr>
                <w:rFonts w:ascii="Aptos" w:hAnsi="Aptos" w:cstheme="majorHAnsi"/>
                <w:sz w:val="20"/>
                <w:szCs w:val="20"/>
              </w:rPr>
            </w:pPr>
            <w:r w:rsidRPr="001D6FB2">
              <w:rPr>
                <w:rFonts w:ascii="Aptos" w:hAnsi="Aptos"/>
                <w:sz w:val="20"/>
                <w:szCs w:val="20"/>
              </w:rPr>
              <w:t>Agreement</w:t>
            </w:r>
          </w:p>
        </w:tc>
      </w:tr>
    </w:tbl>
    <w:p w14:paraId="59618719" w14:textId="77777777" w:rsidR="00F03BB1" w:rsidRPr="001D6FB2" w:rsidRDefault="00F03BB1" w:rsidP="00F03BB1">
      <w:pPr>
        <w:rPr>
          <w:rFonts w:ascii="Aptos" w:hAnsi="Aptos" w:cstheme="majorHAnsi"/>
          <w:sz w:val="20"/>
          <w:szCs w:val="20"/>
        </w:rPr>
      </w:pPr>
    </w:p>
    <w:p w14:paraId="0D88B35C" w14:textId="77777777" w:rsidR="00F03BB1" w:rsidRPr="001D6FB2" w:rsidRDefault="00F03BB1" w:rsidP="00F03BB1">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50558BC4" w14:textId="77777777" w:rsidR="00F03BB1" w:rsidRPr="001D6FB2" w:rsidRDefault="00F03BB1" w:rsidP="00F03BB1">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7CDFB2A5" w14:textId="77777777" w:rsidR="00F03BB1" w:rsidRPr="001D6FB2" w:rsidRDefault="00F03BB1" w:rsidP="00F03BB1">
      <w:pPr>
        <w:jc w:val="both"/>
        <w:rPr>
          <w:rFonts w:ascii="Aptos" w:hAnsi="Aptos" w:cstheme="majorHAnsi"/>
          <w:sz w:val="20"/>
          <w:szCs w:val="20"/>
        </w:rPr>
      </w:pPr>
    </w:p>
    <w:p w14:paraId="2CD558FB" w14:textId="77777777" w:rsidR="00F03BB1" w:rsidRPr="001D6FB2" w:rsidRDefault="00F03BB1" w:rsidP="00F03BB1">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0FC36489" w14:textId="77777777" w:rsidR="00F03BB1" w:rsidRPr="001D6FB2" w:rsidRDefault="00F03BB1" w:rsidP="00F03BB1">
      <w:pPr>
        <w:jc w:val="both"/>
        <w:rPr>
          <w:rFonts w:ascii="Aptos" w:hAnsi="Aptos" w:cstheme="majorHAnsi"/>
          <w:sz w:val="20"/>
          <w:szCs w:val="20"/>
        </w:rPr>
      </w:pPr>
    </w:p>
    <w:p w14:paraId="55F49CF5" w14:textId="77777777" w:rsidR="00F03BB1" w:rsidRPr="001D6FB2" w:rsidRDefault="00F03BB1" w:rsidP="00F03BB1">
      <w:pPr>
        <w:jc w:val="both"/>
        <w:rPr>
          <w:rFonts w:ascii="Aptos" w:hAnsi="Aptos" w:cstheme="majorHAnsi"/>
          <w:b/>
          <w:bCs/>
          <w:sz w:val="20"/>
          <w:szCs w:val="20"/>
        </w:rPr>
      </w:pPr>
      <w:r w:rsidRPr="001D6FB2">
        <w:rPr>
          <w:rFonts w:ascii="Aptos" w:hAnsi="Aptos" w:cstheme="majorHAnsi"/>
          <w:b/>
          <w:bCs/>
          <w:sz w:val="20"/>
          <w:szCs w:val="20"/>
        </w:rPr>
        <w:t>Assessment and schedule</w:t>
      </w:r>
    </w:p>
    <w:p w14:paraId="24363DE5" w14:textId="77777777" w:rsidR="00F03BB1" w:rsidRPr="001D6FB2" w:rsidRDefault="00F03BB1" w:rsidP="00F03BB1">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4FF13A54" w14:textId="77777777" w:rsidR="00F03BB1" w:rsidRPr="001D6FB2" w:rsidRDefault="00F03BB1" w:rsidP="00F03BB1">
      <w:pPr>
        <w:jc w:val="both"/>
        <w:rPr>
          <w:rFonts w:ascii="Aptos" w:hAnsi="Aptos" w:cstheme="majorHAnsi"/>
          <w:sz w:val="20"/>
          <w:szCs w:val="20"/>
        </w:rPr>
      </w:pPr>
    </w:p>
    <w:p w14:paraId="745794EF" w14:textId="77777777" w:rsidR="00F03BB1" w:rsidRPr="001D6FB2" w:rsidRDefault="00F03BB1" w:rsidP="00F03BB1">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5EF98EA8" w14:textId="77777777" w:rsidR="00F03BB1" w:rsidRPr="001D6FB2" w:rsidRDefault="00F03BB1" w:rsidP="00F03BB1">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26E2AA5C" w14:textId="77777777" w:rsidR="00F03BB1" w:rsidRPr="001D6FB2" w:rsidRDefault="00F03BB1" w:rsidP="00F03BB1">
      <w:pPr>
        <w:jc w:val="both"/>
        <w:rPr>
          <w:rFonts w:ascii="Aptos" w:hAnsi="Aptos" w:cstheme="majorHAnsi"/>
          <w:sz w:val="20"/>
          <w:szCs w:val="20"/>
        </w:rPr>
      </w:pPr>
    </w:p>
    <w:p w14:paraId="60AE5167" w14:textId="77777777" w:rsidR="00F03BB1" w:rsidRPr="001D6FB2" w:rsidRDefault="00F03BB1" w:rsidP="00F03BB1">
      <w:pPr>
        <w:jc w:val="both"/>
        <w:rPr>
          <w:rFonts w:ascii="Aptos" w:hAnsi="Aptos" w:cstheme="majorHAnsi"/>
          <w:b/>
          <w:bCs/>
          <w:sz w:val="20"/>
          <w:szCs w:val="20"/>
        </w:rPr>
      </w:pPr>
      <w:r w:rsidRPr="001D6FB2">
        <w:rPr>
          <w:rFonts w:ascii="Aptos" w:hAnsi="Aptos" w:cstheme="majorHAnsi"/>
          <w:b/>
          <w:bCs/>
          <w:sz w:val="20"/>
          <w:szCs w:val="20"/>
        </w:rPr>
        <w:t>Grading</w:t>
      </w:r>
    </w:p>
    <w:p w14:paraId="1A75CF49" w14:textId="77777777" w:rsidR="00F03BB1" w:rsidRPr="001D6FB2" w:rsidRDefault="00F03BB1" w:rsidP="00F03BB1">
      <w:pPr>
        <w:jc w:val="both"/>
        <w:rPr>
          <w:rFonts w:ascii="Aptos" w:hAnsi="Aptos" w:cstheme="majorHAnsi"/>
          <w:sz w:val="20"/>
          <w:szCs w:val="20"/>
        </w:rPr>
      </w:pPr>
      <w:r w:rsidRPr="001D6FB2">
        <w:rPr>
          <w:rFonts w:ascii="Aptos" w:hAnsi="Aptos" w:cstheme="majorHAnsi"/>
          <w:sz w:val="20"/>
          <w:szCs w:val="20"/>
        </w:rPr>
        <w:t>The practical grade for the semester is determined by the completion of homework and other seminar activities and the result of the final tests. An unsatisfactory practical grade may be corrected in accordance with the Study and Examination Regulations.</w:t>
      </w:r>
    </w:p>
    <w:p w14:paraId="349DE874" w14:textId="77777777" w:rsidR="00F03BB1" w:rsidRPr="001D6FB2" w:rsidRDefault="00F03BB1" w:rsidP="00F03BB1">
      <w:pPr>
        <w:rPr>
          <w:rFonts w:ascii="Aptos" w:hAnsi="Aptos" w:cstheme="majorHAnsi"/>
          <w:sz w:val="20"/>
          <w:szCs w:val="20"/>
        </w:rPr>
      </w:pPr>
    </w:p>
    <w:p w14:paraId="7CF47E4F" w14:textId="28EB882D" w:rsidR="00F03BB1" w:rsidRDefault="00F03BB1" w:rsidP="00F03BB1">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Pr>
          <w:rFonts w:ascii="Aptos" w:hAnsi="Aptos" w:cstheme="majorHAnsi"/>
          <w:b/>
          <w:bCs/>
          <w:sz w:val="20"/>
          <w:szCs w:val="20"/>
        </w:rPr>
        <w:br w:type="page"/>
      </w:r>
    </w:p>
    <w:p w14:paraId="796014E1" w14:textId="2E6BE9C9" w:rsidR="007A6A01" w:rsidRPr="001D6FB2" w:rsidRDefault="007A6A01" w:rsidP="007A6A01">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760E0022" w14:textId="77777777" w:rsidR="007A6A01" w:rsidRPr="001D6FB2" w:rsidRDefault="007A6A01" w:rsidP="007A6A01">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7A6A01" w:rsidRPr="001D6FB2" w14:paraId="2BE5446D" w14:textId="77777777" w:rsidTr="008C2EEA">
        <w:tc>
          <w:tcPr>
            <w:tcW w:w="3969" w:type="dxa"/>
          </w:tcPr>
          <w:p w14:paraId="1228170F" w14:textId="77777777" w:rsidR="007A6A01" w:rsidRPr="001D6FB2" w:rsidRDefault="007A6A01" w:rsidP="008C2EEA">
            <w:pPr>
              <w:rPr>
                <w:rFonts w:ascii="Aptos" w:hAnsi="Aptos" w:cstheme="majorHAnsi"/>
                <w:sz w:val="20"/>
                <w:szCs w:val="20"/>
              </w:rPr>
            </w:pPr>
            <w:r w:rsidRPr="001D6FB2">
              <w:rPr>
                <w:rFonts w:ascii="Aptos" w:hAnsi="Aptos" w:cstheme="majorHAnsi"/>
                <w:sz w:val="20"/>
                <w:szCs w:val="20"/>
              </w:rPr>
              <w:t>Course</w:t>
            </w:r>
          </w:p>
        </w:tc>
        <w:tc>
          <w:tcPr>
            <w:tcW w:w="5093" w:type="dxa"/>
          </w:tcPr>
          <w:p w14:paraId="270953EC" w14:textId="5B661132" w:rsidR="007A6A01" w:rsidRPr="001D6FB2" w:rsidRDefault="00F2445F" w:rsidP="008C2EEA">
            <w:pPr>
              <w:rPr>
                <w:rFonts w:ascii="Aptos" w:hAnsi="Aptos" w:cstheme="majorHAnsi"/>
                <w:b/>
                <w:bCs/>
                <w:sz w:val="20"/>
                <w:szCs w:val="20"/>
              </w:rPr>
            </w:pPr>
            <w:r w:rsidRPr="001D6FB2">
              <w:rPr>
                <w:rFonts w:ascii="Aptos" w:hAnsi="Aptos" w:cstheme="majorHAnsi"/>
                <w:b/>
                <w:bCs/>
                <w:sz w:val="20"/>
                <w:szCs w:val="20"/>
              </w:rPr>
              <w:t xml:space="preserve">Morphology in </w:t>
            </w:r>
            <w:r w:rsidR="00527F69" w:rsidRPr="001D6FB2">
              <w:rPr>
                <w:rFonts w:ascii="Aptos" w:hAnsi="Aptos" w:cstheme="majorHAnsi"/>
                <w:b/>
                <w:bCs/>
                <w:sz w:val="20"/>
                <w:szCs w:val="20"/>
              </w:rPr>
              <w:t>Language Teaching</w:t>
            </w:r>
          </w:p>
        </w:tc>
      </w:tr>
      <w:tr w:rsidR="007A6A01" w:rsidRPr="001D6FB2" w14:paraId="3BAA95B5" w14:textId="77777777" w:rsidTr="008C2EEA">
        <w:tc>
          <w:tcPr>
            <w:tcW w:w="3969" w:type="dxa"/>
          </w:tcPr>
          <w:p w14:paraId="157ECC36" w14:textId="77777777" w:rsidR="007A6A01" w:rsidRPr="001D6FB2" w:rsidRDefault="007A6A01" w:rsidP="008C2EEA">
            <w:pPr>
              <w:rPr>
                <w:rFonts w:ascii="Aptos" w:hAnsi="Aptos" w:cstheme="majorHAnsi"/>
                <w:sz w:val="20"/>
                <w:szCs w:val="20"/>
              </w:rPr>
            </w:pPr>
            <w:r w:rsidRPr="001D6FB2">
              <w:rPr>
                <w:rFonts w:ascii="Aptos" w:hAnsi="Aptos" w:cstheme="majorHAnsi"/>
                <w:sz w:val="20"/>
                <w:szCs w:val="20"/>
              </w:rPr>
              <w:t>Code</w:t>
            </w:r>
          </w:p>
        </w:tc>
        <w:tc>
          <w:tcPr>
            <w:tcW w:w="5093" w:type="dxa"/>
          </w:tcPr>
          <w:p w14:paraId="3C6CF973" w14:textId="70F89475" w:rsidR="007A6A01" w:rsidRPr="001D6FB2" w:rsidRDefault="00F2445F" w:rsidP="008C2EEA">
            <w:pPr>
              <w:rPr>
                <w:rFonts w:ascii="Aptos" w:hAnsi="Aptos" w:cstheme="majorHAnsi"/>
                <w:b/>
                <w:bCs/>
                <w:sz w:val="20"/>
                <w:szCs w:val="20"/>
              </w:rPr>
            </w:pPr>
            <w:r w:rsidRPr="001D6FB2">
              <w:rPr>
                <w:rFonts w:ascii="Aptos" w:hAnsi="Aptos" w:cstheme="majorHAnsi"/>
                <w:b/>
                <w:bCs/>
                <w:sz w:val="20"/>
                <w:szCs w:val="20"/>
              </w:rPr>
              <w:t>PAN1602L</w:t>
            </w:r>
          </w:p>
        </w:tc>
      </w:tr>
      <w:tr w:rsidR="007A6A01" w:rsidRPr="001D6FB2" w14:paraId="4D25BEB2" w14:textId="77777777" w:rsidTr="008C2EEA">
        <w:tc>
          <w:tcPr>
            <w:tcW w:w="3969" w:type="dxa"/>
          </w:tcPr>
          <w:p w14:paraId="1A3E0DEF" w14:textId="77777777" w:rsidR="007A6A01" w:rsidRPr="001D6FB2" w:rsidRDefault="007A6A01" w:rsidP="008C2EEA">
            <w:pPr>
              <w:rPr>
                <w:rFonts w:ascii="Aptos" w:hAnsi="Aptos" w:cstheme="majorHAnsi"/>
                <w:sz w:val="20"/>
                <w:szCs w:val="20"/>
              </w:rPr>
            </w:pPr>
            <w:r w:rsidRPr="001D6FB2">
              <w:rPr>
                <w:rFonts w:ascii="Aptos" w:hAnsi="Aptos" w:cstheme="majorHAnsi"/>
                <w:sz w:val="20"/>
                <w:szCs w:val="20"/>
              </w:rPr>
              <w:t>Semester</w:t>
            </w:r>
          </w:p>
        </w:tc>
        <w:tc>
          <w:tcPr>
            <w:tcW w:w="5093" w:type="dxa"/>
          </w:tcPr>
          <w:p w14:paraId="59A940BF" w14:textId="1E647598" w:rsidR="007A6A01" w:rsidRPr="001D6FB2" w:rsidRDefault="007A6A01" w:rsidP="008C2EEA">
            <w:pPr>
              <w:rPr>
                <w:rFonts w:ascii="Aptos" w:hAnsi="Aptos" w:cstheme="majorHAnsi"/>
                <w:b/>
                <w:bCs/>
                <w:sz w:val="20"/>
                <w:szCs w:val="20"/>
              </w:rPr>
            </w:pPr>
            <w:r w:rsidRPr="001D6FB2">
              <w:rPr>
                <w:rFonts w:ascii="Aptos" w:hAnsi="Aptos" w:cstheme="majorHAnsi"/>
                <w:b/>
                <w:bCs/>
                <w:sz w:val="20"/>
                <w:szCs w:val="20"/>
              </w:rPr>
              <w:t>I</w:t>
            </w:r>
            <w:r w:rsidR="00F2445F" w:rsidRPr="001D6FB2">
              <w:rPr>
                <w:rFonts w:ascii="Aptos" w:hAnsi="Aptos" w:cstheme="majorHAnsi"/>
                <w:b/>
                <w:bCs/>
                <w:sz w:val="20"/>
                <w:szCs w:val="20"/>
              </w:rPr>
              <w:t>I</w:t>
            </w:r>
          </w:p>
        </w:tc>
      </w:tr>
      <w:tr w:rsidR="007A6A01" w:rsidRPr="001D6FB2" w14:paraId="24300889" w14:textId="77777777" w:rsidTr="008C2EEA">
        <w:tc>
          <w:tcPr>
            <w:tcW w:w="3969" w:type="dxa"/>
          </w:tcPr>
          <w:p w14:paraId="3C118E4D" w14:textId="58879AD0" w:rsidR="007A6A01" w:rsidRPr="001D6FB2" w:rsidRDefault="007A6A01" w:rsidP="008C2EEA">
            <w:pPr>
              <w:rPr>
                <w:rFonts w:ascii="Aptos" w:hAnsi="Aptos" w:cstheme="majorHAnsi"/>
                <w:sz w:val="20"/>
                <w:szCs w:val="20"/>
              </w:rPr>
            </w:pPr>
            <w:r w:rsidRPr="001D6FB2">
              <w:rPr>
                <w:rFonts w:ascii="Aptos" w:hAnsi="Aptos" w:cstheme="majorHAnsi"/>
                <w:sz w:val="20"/>
                <w:szCs w:val="20"/>
              </w:rPr>
              <w:t xml:space="preserve">Contact hours per </w:t>
            </w:r>
            <w:r w:rsidR="00C116CA">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088CFF6F" w14:textId="25456C0D" w:rsidR="007A6A01" w:rsidRPr="001D6FB2" w:rsidRDefault="007A6A01" w:rsidP="008C2EEA">
            <w:pPr>
              <w:rPr>
                <w:rFonts w:ascii="Aptos" w:hAnsi="Aptos" w:cstheme="majorHAnsi"/>
                <w:b/>
                <w:bCs/>
                <w:sz w:val="20"/>
                <w:szCs w:val="20"/>
              </w:rPr>
            </w:pPr>
            <w:r w:rsidRPr="001D6FB2">
              <w:rPr>
                <w:rFonts w:ascii="Aptos" w:hAnsi="Aptos" w:cstheme="majorHAnsi"/>
                <w:b/>
                <w:bCs/>
                <w:sz w:val="20"/>
                <w:szCs w:val="20"/>
              </w:rPr>
              <w:t>5+0</w:t>
            </w:r>
          </w:p>
        </w:tc>
      </w:tr>
      <w:tr w:rsidR="007A6A01" w:rsidRPr="001D6FB2" w14:paraId="670E0A2F" w14:textId="77777777" w:rsidTr="008C2EEA">
        <w:tc>
          <w:tcPr>
            <w:tcW w:w="3969" w:type="dxa"/>
          </w:tcPr>
          <w:p w14:paraId="61C446FC" w14:textId="77777777" w:rsidR="007A6A01" w:rsidRPr="001D6FB2" w:rsidRDefault="007A6A01" w:rsidP="008C2EEA">
            <w:pPr>
              <w:rPr>
                <w:rFonts w:ascii="Aptos" w:hAnsi="Aptos" w:cstheme="majorHAnsi"/>
                <w:sz w:val="20"/>
                <w:szCs w:val="20"/>
              </w:rPr>
            </w:pPr>
            <w:r w:rsidRPr="001D6FB2">
              <w:rPr>
                <w:rFonts w:ascii="Aptos" w:hAnsi="Aptos" w:cstheme="majorHAnsi"/>
                <w:sz w:val="20"/>
                <w:szCs w:val="20"/>
              </w:rPr>
              <w:t>Requirement</w:t>
            </w:r>
          </w:p>
        </w:tc>
        <w:tc>
          <w:tcPr>
            <w:tcW w:w="5093" w:type="dxa"/>
          </w:tcPr>
          <w:p w14:paraId="41E41BDF" w14:textId="77777777" w:rsidR="007A6A01" w:rsidRPr="001D6FB2" w:rsidRDefault="007A6A01" w:rsidP="008C2EEA">
            <w:pPr>
              <w:rPr>
                <w:rFonts w:ascii="Aptos" w:hAnsi="Aptos" w:cstheme="majorHAnsi"/>
                <w:b/>
                <w:bCs/>
                <w:sz w:val="20"/>
                <w:szCs w:val="20"/>
              </w:rPr>
            </w:pPr>
            <w:r w:rsidRPr="001D6FB2">
              <w:rPr>
                <w:rFonts w:ascii="Aptos" w:hAnsi="Aptos" w:cstheme="majorHAnsi"/>
                <w:b/>
                <w:bCs/>
                <w:sz w:val="20"/>
                <w:szCs w:val="20"/>
              </w:rPr>
              <w:t>exam</w:t>
            </w:r>
          </w:p>
        </w:tc>
      </w:tr>
      <w:tr w:rsidR="007A6A01" w:rsidRPr="001D6FB2" w14:paraId="442F84B3" w14:textId="77777777" w:rsidTr="008C2EEA">
        <w:tc>
          <w:tcPr>
            <w:tcW w:w="3969" w:type="dxa"/>
          </w:tcPr>
          <w:p w14:paraId="20A9948D" w14:textId="77777777" w:rsidR="007A6A01" w:rsidRPr="001D6FB2" w:rsidRDefault="007A6A01" w:rsidP="008C2EEA">
            <w:pPr>
              <w:rPr>
                <w:rFonts w:ascii="Aptos" w:hAnsi="Aptos" w:cstheme="majorHAnsi"/>
                <w:sz w:val="20"/>
                <w:szCs w:val="20"/>
              </w:rPr>
            </w:pPr>
            <w:r w:rsidRPr="001D6FB2">
              <w:rPr>
                <w:rFonts w:ascii="Aptos" w:hAnsi="Aptos" w:cstheme="majorHAnsi"/>
                <w:sz w:val="20"/>
                <w:szCs w:val="20"/>
              </w:rPr>
              <w:t>Instructor</w:t>
            </w:r>
          </w:p>
        </w:tc>
        <w:tc>
          <w:tcPr>
            <w:tcW w:w="5093" w:type="dxa"/>
          </w:tcPr>
          <w:p w14:paraId="24B4B925" w14:textId="77777777" w:rsidR="007A6A01" w:rsidRPr="001D6FB2" w:rsidRDefault="007A6A01" w:rsidP="008C2EEA">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6E02B312" w14:textId="77777777" w:rsidR="007A6A01" w:rsidRPr="001D6FB2" w:rsidRDefault="007A6A01" w:rsidP="007A6A01">
      <w:pPr>
        <w:rPr>
          <w:rFonts w:ascii="Aptos" w:hAnsi="Aptos" w:cstheme="majorHAnsi"/>
          <w:sz w:val="20"/>
          <w:szCs w:val="20"/>
        </w:rPr>
      </w:pPr>
    </w:p>
    <w:p w14:paraId="789CB6E4" w14:textId="77777777" w:rsidR="007A6A01" w:rsidRPr="001D6FB2" w:rsidRDefault="007A6A01" w:rsidP="007A6A01">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7A6A01" w:rsidRPr="001D6FB2" w14:paraId="2A54D128" w14:textId="77777777" w:rsidTr="008C2EEA">
        <w:tc>
          <w:tcPr>
            <w:tcW w:w="9060" w:type="dxa"/>
            <w:gridSpan w:val="2"/>
            <w:tcBorders>
              <w:top w:val="dotted" w:sz="4" w:space="0" w:color="auto"/>
              <w:left w:val="dotted" w:sz="4" w:space="0" w:color="auto"/>
              <w:bottom w:val="dotted" w:sz="4" w:space="0" w:color="auto"/>
              <w:right w:val="dotted" w:sz="4" w:space="0" w:color="auto"/>
            </w:tcBorders>
          </w:tcPr>
          <w:p w14:paraId="2F2144B0" w14:textId="459E2D1A" w:rsidR="007A6A01" w:rsidRPr="001D6FB2" w:rsidRDefault="007A6A01" w:rsidP="008C2EEA">
            <w:pPr>
              <w:rPr>
                <w:rFonts w:ascii="Aptos" w:hAnsi="Aptos" w:cstheme="majorHAnsi"/>
                <w:b/>
                <w:bCs/>
                <w:sz w:val="20"/>
                <w:szCs w:val="20"/>
              </w:rPr>
            </w:pPr>
            <w:r w:rsidRPr="004B388D">
              <w:rPr>
                <w:rFonts w:ascii="Aptos" w:hAnsi="Aptos" w:cstheme="majorHAnsi"/>
                <w:b/>
                <w:bCs/>
                <w:color w:val="00B050"/>
                <w:sz w:val="20"/>
                <w:szCs w:val="20"/>
              </w:rPr>
              <w:t>PAN1602L</w:t>
            </w:r>
            <w:r w:rsidRPr="001D6FB2">
              <w:rPr>
                <w:rFonts w:ascii="Aptos" w:hAnsi="Aptos" w:cstheme="majorHAnsi"/>
                <w:b/>
                <w:bCs/>
                <w:color w:val="000000"/>
                <w:sz w:val="20"/>
                <w:szCs w:val="20"/>
              </w:rPr>
              <w:t xml:space="preserve"> </w:t>
            </w:r>
            <w:r w:rsidR="005D57BB" w:rsidRPr="001D6FB2">
              <w:rPr>
                <w:rFonts w:ascii="Aptos" w:hAnsi="Aptos" w:cstheme="majorHAnsi"/>
                <w:b/>
                <w:bCs/>
                <w:sz w:val="20"/>
                <w:szCs w:val="20"/>
              </w:rPr>
              <w:t xml:space="preserve">Morphology in </w:t>
            </w:r>
            <w:r w:rsidR="00527F69" w:rsidRPr="001D6FB2">
              <w:rPr>
                <w:rFonts w:ascii="Aptos" w:hAnsi="Aptos" w:cstheme="majorHAnsi"/>
                <w:b/>
                <w:bCs/>
                <w:sz w:val="20"/>
                <w:szCs w:val="20"/>
              </w:rPr>
              <w:t>Language Teaching</w:t>
            </w:r>
          </w:p>
        </w:tc>
      </w:tr>
      <w:tr w:rsidR="00944801" w:rsidRPr="001D6FB2" w14:paraId="66BEAB07"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12E8AE5F"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037626E4" w14:textId="34F4859F" w:rsidR="00944801" w:rsidRPr="001D6FB2" w:rsidRDefault="00944801" w:rsidP="00944801">
            <w:pPr>
              <w:rPr>
                <w:rFonts w:ascii="Aptos" w:hAnsi="Aptos" w:cstheme="majorHAnsi"/>
                <w:sz w:val="20"/>
                <w:szCs w:val="20"/>
              </w:rPr>
            </w:pPr>
            <w:r w:rsidRPr="001D6FB2">
              <w:rPr>
                <w:rFonts w:ascii="Aptos" w:hAnsi="Aptos"/>
                <w:sz w:val="20"/>
                <w:szCs w:val="20"/>
              </w:rPr>
              <w:t>Introduction to morphology: the analysis of word structure</w:t>
            </w:r>
          </w:p>
        </w:tc>
      </w:tr>
      <w:tr w:rsidR="00944801" w:rsidRPr="001D6FB2" w14:paraId="42BC35AD"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3BB42035"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084463FA" w14:textId="23B70319" w:rsidR="00944801" w:rsidRPr="001D6FB2" w:rsidRDefault="00944801" w:rsidP="00944801">
            <w:pPr>
              <w:rPr>
                <w:rFonts w:ascii="Aptos" w:hAnsi="Aptos" w:cstheme="majorHAnsi"/>
                <w:sz w:val="20"/>
                <w:szCs w:val="20"/>
              </w:rPr>
            </w:pPr>
            <w:r w:rsidRPr="001D6FB2">
              <w:rPr>
                <w:rFonts w:ascii="Aptos" w:hAnsi="Aptos"/>
                <w:sz w:val="20"/>
                <w:szCs w:val="20"/>
              </w:rPr>
              <w:t>Words and word structure: morphemes, allomorphs</w:t>
            </w:r>
          </w:p>
        </w:tc>
      </w:tr>
      <w:tr w:rsidR="00944801" w:rsidRPr="001D6FB2" w14:paraId="2096793D"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49640F1B"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1EA44FCF" w14:textId="3EFEA3DC" w:rsidR="00944801" w:rsidRPr="001D6FB2" w:rsidRDefault="00944801" w:rsidP="00944801">
            <w:pPr>
              <w:rPr>
                <w:rFonts w:ascii="Aptos" w:hAnsi="Aptos" w:cstheme="majorHAnsi"/>
                <w:sz w:val="20"/>
                <w:szCs w:val="20"/>
              </w:rPr>
            </w:pPr>
            <w:r w:rsidRPr="001D6FB2">
              <w:rPr>
                <w:rFonts w:ascii="Aptos" w:hAnsi="Aptos"/>
                <w:sz w:val="20"/>
                <w:szCs w:val="20"/>
              </w:rPr>
              <w:t>Words and word structure: representing word structure</w:t>
            </w:r>
          </w:p>
        </w:tc>
      </w:tr>
      <w:tr w:rsidR="00944801" w:rsidRPr="001D6FB2" w14:paraId="2DC832AE"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47B5E61D"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2849AEEB" w14:textId="49E0F73A" w:rsidR="00944801" w:rsidRPr="001D6FB2" w:rsidRDefault="00944801" w:rsidP="00944801">
            <w:pPr>
              <w:rPr>
                <w:rFonts w:ascii="Aptos" w:hAnsi="Aptos" w:cstheme="majorHAnsi"/>
                <w:sz w:val="20"/>
                <w:szCs w:val="20"/>
              </w:rPr>
            </w:pPr>
            <w:r w:rsidRPr="001D6FB2">
              <w:rPr>
                <w:rFonts w:ascii="Aptos" w:hAnsi="Aptos"/>
                <w:sz w:val="20"/>
                <w:szCs w:val="20"/>
              </w:rPr>
              <w:t>Some common morphological phenomena</w:t>
            </w:r>
          </w:p>
        </w:tc>
      </w:tr>
      <w:tr w:rsidR="00944801" w:rsidRPr="001D6FB2" w14:paraId="648CF82B"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744D17B9"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4C93FE3B" w14:textId="567950C6" w:rsidR="00944801" w:rsidRPr="001D6FB2" w:rsidRDefault="00944801" w:rsidP="00944801">
            <w:pPr>
              <w:rPr>
                <w:rFonts w:ascii="Aptos" w:hAnsi="Aptos" w:cstheme="majorHAnsi"/>
                <w:sz w:val="20"/>
                <w:szCs w:val="20"/>
              </w:rPr>
            </w:pPr>
            <w:r w:rsidRPr="001D6FB2">
              <w:rPr>
                <w:rFonts w:ascii="Aptos" w:hAnsi="Aptos"/>
                <w:sz w:val="20"/>
                <w:szCs w:val="20"/>
              </w:rPr>
              <w:t>Derivation</w:t>
            </w:r>
          </w:p>
        </w:tc>
      </w:tr>
      <w:tr w:rsidR="00944801" w:rsidRPr="001D6FB2" w14:paraId="2C628267"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0F19888E"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61985785" w14:textId="071C9A91" w:rsidR="00944801" w:rsidRPr="001D6FB2" w:rsidRDefault="00944801" w:rsidP="00944801">
            <w:pPr>
              <w:rPr>
                <w:rFonts w:ascii="Aptos" w:hAnsi="Aptos" w:cstheme="majorHAnsi"/>
                <w:sz w:val="20"/>
                <w:szCs w:val="20"/>
              </w:rPr>
            </w:pPr>
            <w:r w:rsidRPr="001D6FB2">
              <w:rPr>
                <w:rFonts w:ascii="Aptos" w:hAnsi="Aptos"/>
                <w:sz w:val="20"/>
                <w:szCs w:val="20"/>
              </w:rPr>
              <w:t>Compounding</w:t>
            </w:r>
          </w:p>
        </w:tc>
      </w:tr>
      <w:tr w:rsidR="00944801" w:rsidRPr="001D6FB2" w14:paraId="0AD70FF0"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5A317146"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35D36BB0" w14:textId="6F626FF5" w:rsidR="00944801" w:rsidRPr="001D6FB2" w:rsidRDefault="00944801" w:rsidP="00944801">
            <w:pPr>
              <w:rPr>
                <w:rFonts w:ascii="Aptos" w:hAnsi="Aptos" w:cstheme="majorHAnsi"/>
                <w:sz w:val="20"/>
                <w:szCs w:val="20"/>
              </w:rPr>
            </w:pPr>
            <w:r w:rsidRPr="001D6FB2">
              <w:rPr>
                <w:rFonts w:ascii="Aptos" w:hAnsi="Aptos"/>
                <w:sz w:val="20"/>
                <w:szCs w:val="20"/>
              </w:rPr>
              <w:t>Other types of word formation: conversion and clipping</w:t>
            </w:r>
          </w:p>
        </w:tc>
      </w:tr>
      <w:tr w:rsidR="00944801" w:rsidRPr="001D6FB2" w14:paraId="529437A2"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778B2B39"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31061D06" w14:textId="2E6E0E8E" w:rsidR="00944801" w:rsidRPr="001D6FB2" w:rsidRDefault="00944801" w:rsidP="00944801">
            <w:pPr>
              <w:rPr>
                <w:rFonts w:ascii="Aptos" w:hAnsi="Aptos" w:cstheme="majorHAnsi"/>
                <w:sz w:val="20"/>
                <w:szCs w:val="20"/>
              </w:rPr>
            </w:pPr>
            <w:r w:rsidRPr="001D6FB2">
              <w:rPr>
                <w:rFonts w:ascii="Aptos" w:hAnsi="Aptos"/>
                <w:sz w:val="20"/>
                <w:szCs w:val="20"/>
              </w:rPr>
              <w:t>Other types of word formation: blends and backformation</w:t>
            </w:r>
          </w:p>
        </w:tc>
      </w:tr>
      <w:tr w:rsidR="00944801" w:rsidRPr="001D6FB2" w14:paraId="3A14E1A8"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1B27347F"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4A159C2A" w14:textId="4F311D80" w:rsidR="00944801" w:rsidRPr="001D6FB2" w:rsidRDefault="00944801" w:rsidP="00944801">
            <w:pPr>
              <w:rPr>
                <w:rFonts w:ascii="Aptos" w:hAnsi="Aptos" w:cstheme="majorHAnsi"/>
                <w:sz w:val="20"/>
                <w:szCs w:val="20"/>
              </w:rPr>
            </w:pPr>
            <w:r w:rsidRPr="001D6FB2">
              <w:rPr>
                <w:rFonts w:ascii="Aptos" w:hAnsi="Aptos"/>
                <w:sz w:val="20"/>
                <w:szCs w:val="20"/>
              </w:rPr>
              <w:t>Other types of word formation: acronyms and onomatopoeia</w:t>
            </w:r>
          </w:p>
        </w:tc>
      </w:tr>
      <w:tr w:rsidR="00944801" w:rsidRPr="001D6FB2" w14:paraId="186D15E7"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4E21C12C"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7FFC9856" w14:textId="2A458F05" w:rsidR="00944801" w:rsidRPr="001D6FB2" w:rsidRDefault="00944801" w:rsidP="00944801">
            <w:pPr>
              <w:rPr>
                <w:rFonts w:ascii="Aptos" w:hAnsi="Aptos" w:cstheme="majorHAnsi"/>
                <w:sz w:val="20"/>
                <w:szCs w:val="20"/>
              </w:rPr>
            </w:pPr>
            <w:r w:rsidRPr="001D6FB2">
              <w:rPr>
                <w:rFonts w:ascii="Aptos" w:hAnsi="Aptos"/>
                <w:sz w:val="20"/>
                <w:szCs w:val="20"/>
              </w:rPr>
              <w:t>Inflection</w:t>
            </w:r>
          </w:p>
        </w:tc>
      </w:tr>
      <w:tr w:rsidR="00944801" w:rsidRPr="001D6FB2" w14:paraId="7EED0FB6"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2BEDFFBC"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64788757" w14:textId="498C6C49" w:rsidR="00944801" w:rsidRPr="001D6FB2" w:rsidRDefault="00944801" w:rsidP="00944801">
            <w:pPr>
              <w:rPr>
                <w:rFonts w:ascii="Aptos" w:hAnsi="Aptos" w:cstheme="majorHAnsi"/>
                <w:sz w:val="20"/>
                <w:szCs w:val="20"/>
              </w:rPr>
            </w:pPr>
            <w:r w:rsidRPr="001D6FB2">
              <w:rPr>
                <w:rFonts w:ascii="Aptos" w:hAnsi="Aptos"/>
                <w:sz w:val="20"/>
                <w:szCs w:val="20"/>
              </w:rPr>
              <w:t>Inflection vs. derivation</w:t>
            </w:r>
          </w:p>
        </w:tc>
      </w:tr>
      <w:tr w:rsidR="00944801" w:rsidRPr="001D6FB2" w14:paraId="26753363"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6780A3AA"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036DCD9A" w14:textId="2B231293" w:rsidR="00944801" w:rsidRPr="001D6FB2" w:rsidRDefault="00944801" w:rsidP="00944801">
            <w:pPr>
              <w:rPr>
                <w:rFonts w:ascii="Aptos" w:hAnsi="Aptos" w:cstheme="majorHAnsi"/>
                <w:sz w:val="20"/>
                <w:szCs w:val="20"/>
              </w:rPr>
            </w:pPr>
            <w:r w:rsidRPr="001D6FB2">
              <w:rPr>
                <w:rFonts w:ascii="Aptos" w:hAnsi="Aptos"/>
                <w:sz w:val="20"/>
                <w:szCs w:val="20"/>
              </w:rPr>
              <w:t>English inflectional affixes: regular vs. irregular inflection: number, noun class</w:t>
            </w:r>
          </w:p>
        </w:tc>
      </w:tr>
      <w:tr w:rsidR="00944801" w:rsidRPr="001D6FB2" w14:paraId="1529D88A"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79411768"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1BF15A81" w14:textId="28389EC0" w:rsidR="00944801" w:rsidRPr="001D6FB2" w:rsidRDefault="00944801" w:rsidP="00944801">
            <w:pPr>
              <w:rPr>
                <w:rFonts w:ascii="Aptos" w:hAnsi="Aptos" w:cstheme="majorHAnsi"/>
                <w:sz w:val="20"/>
                <w:szCs w:val="20"/>
              </w:rPr>
            </w:pPr>
            <w:r w:rsidRPr="001D6FB2">
              <w:rPr>
                <w:rFonts w:ascii="Aptos" w:hAnsi="Aptos" w:cstheme="majorHAnsi"/>
                <w:sz w:val="20"/>
                <w:szCs w:val="20"/>
              </w:rPr>
              <w:t>End-term test</w:t>
            </w:r>
          </w:p>
        </w:tc>
      </w:tr>
      <w:tr w:rsidR="00944801" w:rsidRPr="001D6FB2" w14:paraId="3EF185EF" w14:textId="77777777" w:rsidTr="006E537A">
        <w:tc>
          <w:tcPr>
            <w:tcW w:w="988" w:type="dxa"/>
            <w:tcBorders>
              <w:top w:val="dotted" w:sz="4" w:space="0" w:color="auto"/>
              <w:left w:val="dotted" w:sz="4" w:space="0" w:color="auto"/>
              <w:bottom w:val="dotted" w:sz="4" w:space="0" w:color="auto"/>
              <w:right w:val="dotted" w:sz="4" w:space="0" w:color="auto"/>
            </w:tcBorders>
            <w:vAlign w:val="center"/>
          </w:tcPr>
          <w:p w14:paraId="0164D92A" w14:textId="77777777" w:rsidR="00944801" w:rsidRPr="001D6FB2" w:rsidRDefault="00944801" w:rsidP="00944801">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34691904" w14:textId="74C9DBAC" w:rsidR="00944801" w:rsidRPr="001D6FB2" w:rsidRDefault="00944801" w:rsidP="00944801">
            <w:pPr>
              <w:widowControl w:val="0"/>
              <w:autoSpaceDE w:val="0"/>
              <w:autoSpaceDN w:val="0"/>
              <w:adjustRightInd w:val="0"/>
              <w:rPr>
                <w:rFonts w:ascii="Aptos" w:hAnsi="Aptos" w:cstheme="majorHAnsi"/>
                <w:sz w:val="20"/>
                <w:szCs w:val="20"/>
              </w:rPr>
            </w:pPr>
            <w:r w:rsidRPr="001D6FB2">
              <w:rPr>
                <w:rFonts w:ascii="Aptos" w:hAnsi="Aptos"/>
                <w:sz w:val="20"/>
                <w:szCs w:val="20"/>
              </w:rPr>
              <w:t>English inflectional affixes: case, person and number agreement</w:t>
            </w:r>
          </w:p>
        </w:tc>
      </w:tr>
    </w:tbl>
    <w:p w14:paraId="52ABEAFE" w14:textId="77777777" w:rsidR="007A6A01" w:rsidRPr="001D6FB2" w:rsidRDefault="007A6A01" w:rsidP="007A6A01">
      <w:pPr>
        <w:rPr>
          <w:rFonts w:ascii="Aptos" w:hAnsi="Aptos" w:cstheme="majorHAnsi"/>
          <w:sz w:val="20"/>
          <w:szCs w:val="20"/>
        </w:rPr>
      </w:pPr>
    </w:p>
    <w:p w14:paraId="2862E73E" w14:textId="77777777" w:rsidR="007A6A01" w:rsidRPr="001D6FB2" w:rsidRDefault="007A6A01" w:rsidP="007A6A01">
      <w:pPr>
        <w:jc w:val="both"/>
        <w:rPr>
          <w:rFonts w:ascii="Aptos" w:hAnsi="Aptos" w:cstheme="majorHAnsi"/>
          <w:sz w:val="20"/>
          <w:szCs w:val="20"/>
        </w:rPr>
      </w:pPr>
      <w:r w:rsidRPr="001D6FB2">
        <w:rPr>
          <w:rFonts w:ascii="Aptos" w:hAnsi="Aptos" w:cstheme="majorHAnsi"/>
          <w:b/>
          <w:bCs/>
          <w:sz w:val="20"/>
          <w:szCs w:val="20"/>
        </w:rPr>
        <w:t>Participation in the sessions</w:t>
      </w:r>
    </w:p>
    <w:p w14:paraId="754E0E9C" w14:textId="77777777" w:rsidR="007A6A01" w:rsidRPr="001D6FB2" w:rsidRDefault="007A6A01" w:rsidP="007A6A01">
      <w:pPr>
        <w:jc w:val="both"/>
        <w:rPr>
          <w:rFonts w:ascii="Aptos" w:hAnsi="Aptos" w:cstheme="majorHAnsi"/>
          <w:sz w:val="20"/>
          <w:szCs w:val="20"/>
        </w:rPr>
      </w:pPr>
      <w:r w:rsidRPr="001D6FB2">
        <w:rPr>
          <w:rFonts w:ascii="Aptos" w:hAnsi="Aptos" w:cstheme="majorHAnsi"/>
          <w:sz w:val="20"/>
          <w:szCs w:val="20"/>
        </w:rPr>
        <w:t>Lectures are an integral part of the course, and the Institute expects students to attend them (Study and Examination Regulations 8.§ 1.).</w:t>
      </w:r>
    </w:p>
    <w:p w14:paraId="4E9375C0" w14:textId="77777777" w:rsidR="007A6A01" w:rsidRPr="001D6FB2" w:rsidRDefault="007A6A01" w:rsidP="007A6A01">
      <w:pPr>
        <w:jc w:val="both"/>
        <w:rPr>
          <w:rFonts w:ascii="Aptos" w:hAnsi="Aptos" w:cstheme="majorHAnsi"/>
          <w:b/>
          <w:bCs/>
          <w:sz w:val="20"/>
          <w:szCs w:val="20"/>
        </w:rPr>
      </w:pPr>
    </w:p>
    <w:p w14:paraId="0A1922FE" w14:textId="77777777" w:rsidR="007A6A01" w:rsidRPr="001D6FB2" w:rsidRDefault="007A6A01" w:rsidP="007A6A01">
      <w:pPr>
        <w:jc w:val="both"/>
        <w:rPr>
          <w:rFonts w:ascii="Aptos" w:hAnsi="Aptos" w:cstheme="majorHAnsi"/>
          <w:sz w:val="20"/>
          <w:szCs w:val="20"/>
        </w:rPr>
      </w:pPr>
      <w:r w:rsidRPr="001D6FB2">
        <w:rPr>
          <w:rFonts w:ascii="Aptos" w:hAnsi="Aptos" w:cstheme="majorHAnsi"/>
          <w:b/>
          <w:bCs/>
          <w:sz w:val="20"/>
          <w:szCs w:val="20"/>
        </w:rPr>
        <w:t>Semester requirement:</w:t>
      </w:r>
      <w:r w:rsidRPr="001D6FB2">
        <w:rPr>
          <w:rFonts w:ascii="Aptos" w:hAnsi="Aptos" w:cstheme="majorHAnsi"/>
          <w:sz w:val="20"/>
          <w:szCs w:val="20"/>
        </w:rPr>
        <w:t xml:space="preserve"> exam grade</w:t>
      </w:r>
    </w:p>
    <w:p w14:paraId="01600E65" w14:textId="77777777" w:rsidR="007A6A01" w:rsidRPr="001D6FB2" w:rsidRDefault="007A6A01" w:rsidP="007A6A01">
      <w:pPr>
        <w:jc w:val="both"/>
        <w:rPr>
          <w:rFonts w:ascii="Aptos" w:hAnsi="Aptos" w:cstheme="majorHAnsi"/>
          <w:sz w:val="20"/>
          <w:szCs w:val="20"/>
        </w:rPr>
      </w:pPr>
    </w:p>
    <w:p w14:paraId="5D14DAEF" w14:textId="77777777" w:rsidR="007A6A01" w:rsidRPr="001D6FB2" w:rsidRDefault="007A6A01" w:rsidP="007A6A01">
      <w:pPr>
        <w:jc w:val="both"/>
        <w:rPr>
          <w:rFonts w:ascii="Aptos" w:hAnsi="Aptos" w:cstheme="majorHAnsi"/>
          <w:sz w:val="20"/>
          <w:szCs w:val="20"/>
        </w:rPr>
      </w:pPr>
      <w:r w:rsidRPr="001D6FB2">
        <w:rPr>
          <w:rFonts w:ascii="Aptos" w:hAnsi="Aptos" w:cstheme="majorHAnsi"/>
          <w:b/>
          <w:bCs/>
          <w:sz w:val="20"/>
          <w:szCs w:val="20"/>
        </w:rPr>
        <w:t>Assessment and schedule</w:t>
      </w:r>
    </w:p>
    <w:p w14:paraId="041FDD0B" w14:textId="77777777" w:rsidR="007A6A01" w:rsidRPr="001D6FB2" w:rsidRDefault="007A6A01" w:rsidP="007A6A01">
      <w:pPr>
        <w:jc w:val="both"/>
        <w:rPr>
          <w:rFonts w:ascii="Aptos" w:hAnsi="Aptos" w:cstheme="majorHAnsi"/>
          <w:sz w:val="20"/>
          <w:szCs w:val="20"/>
        </w:rPr>
      </w:pPr>
      <w:r w:rsidRPr="001D6FB2">
        <w:rPr>
          <w:rFonts w:ascii="Aptos" w:hAnsi="Aptos" w:cstheme="majorHAnsi"/>
          <w:sz w:val="20"/>
          <w:szCs w:val="20"/>
        </w:rPr>
        <w:t xml:space="preserve">The semester grade is given </w:t>
      </w:r>
      <w:proofErr w:type="gramStart"/>
      <w:r w:rsidRPr="001D6FB2">
        <w:rPr>
          <w:rFonts w:ascii="Aptos" w:hAnsi="Aptos" w:cstheme="majorHAnsi"/>
          <w:sz w:val="20"/>
          <w:szCs w:val="20"/>
        </w:rPr>
        <w:t>on the basis of</w:t>
      </w:r>
      <w:proofErr w:type="gramEnd"/>
      <w:r w:rsidRPr="001D6FB2">
        <w:rPr>
          <w:rFonts w:ascii="Aptos" w:hAnsi="Aptos" w:cstheme="majorHAnsi"/>
          <w:sz w:val="20"/>
          <w:szCs w:val="20"/>
        </w:rPr>
        <w:t xml:space="preserve"> a written test and a pass mark in an oral examination.</w:t>
      </w:r>
    </w:p>
    <w:p w14:paraId="556FA23F" w14:textId="77777777" w:rsidR="007A6A01" w:rsidRPr="001D6FB2" w:rsidRDefault="007A6A01" w:rsidP="007A6A01">
      <w:pPr>
        <w:jc w:val="both"/>
        <w:rPr>
          <w:rFonts w:ascii="Aptos" w:hAnsi="Aptos" w:cstheme="majorHAnsi"/>
          <w:sz w:val="20"/>
          <w:szCs w:val="20"/>
        </w:rPr>
      </w:pPr>
    </w:p>
    <w:p w14:paraId="36B02E05" w14:textId="77777777" w:rsidR="007A6A01" w:rsidRPr="001D6FB2" w:rsidRDefault="007A6A01" w:rsidP="007A6A01">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1FE23535" w14:textId="77777777" w:rsidR="007A6A01" w:rsidRPr="001D6FB2" w:rsidRDefault="007A6A01" w:rsidP="007A6A01">
      <w:pPr>
        <w:jc w:val="both"/>
        <w:rPr>
          <w:rFonts w:ascii="Aptos" w:hAnsi="Aptos" w:cstheme="majorHAnsi"/>
          <w:sz w:val="20"/>
          <w:szCs w:val="20"/>
        </w:rPr>
      </w:pPr>
      <w:r w:rsidRPr="001D6FB2">
        <w:rPr>
          <w:rFonts w:ascii="Aptos" w:hAnsi="Aptos" w:cstheme="majorHAnsi"/>
          <w:i/>
          <w:iCs/>
          <w:sz w:val="20"/>
          <w:szCs w:val="20"/>
        </w:rPr>
        <w:t>Type of examination:</w:t>
      </w:r>
      <w:r w:rsidRPr="001D6FB2">
        <w:rPr>
          <w:rFonts w:ascii="Aptos" w:hAnsi="Aptos" w:cstheme="majorHAnsi"/>
          <w:sz w:val="20"/>
          <w:szCs w:val="20"/>
        </w:rPr>
        <w:t xml:space="preserve"> oral</w:t>
      </w:r>
    </w:p>
    <w:p w14:paraId="441FFF5B" w14:textId="77777777" w:rsidR="007A6A01" w:rsidRPr="001D6FB2" w:rsidRDefault="007A6A01" w:rsidP="007A6A01">
      <w:pPr>
        <w:jc w:val="both"/>
        <w:rPr>
          <w:rFonts w:ascii="Aptos" w:hAnsi="Aptos" w:cstheme="majorHAnsi"/>
          <w:sz w:val="20"/>
          <w:szCs w:val="20"/>
        </w:rPr>
      </w:pPr>
      <w:r w:rsidRPr="001D6FB2">
        <w:rPr>
          <w:rFonts w:ascii="Aptos" w:hAnsi="Aptos" w:cstheme="majorHAnsi"/>
          <w:i/>
          <w:iCs/>
          <w:sz w:val="20"/>
          <w:szCs w:val="20"/>
        </w:rPr>
        <w:t>To be admitted to the examination:</w:t>
      </w:r>
      <w:r w:rsidRPr="001D6FB2">
        <w:rPr>
          <w:rFonts w:ascii="Aptos" w:hAnsi="Aptos" w:cstheme="majorHAnsi"/>
          <w:sz w:val="20"/>
          <w:szCs w:val="20"/>
        </w:rPr>
        <w:t xml:space="preserve"> a final test in week 13 with the same topics of the semester (weeks 1-12), with a mark of at least satisfactory</w:t>
      </w:r>
      <w:r w:rsidRPr="001D6FB2">
        <w:rPr>
          <w:rFonts w:ascii="Aptos" w:hAnsi="Aptos" w:cstheme="majorHAnsi"/>
          <w:i/>
          <w:iCs/>
          <w:sz w:val="20"/>
          <w:szCs w:val="20"/>
        </w:rPr>
        <w:t>.</w:t>
      </w:r>
      <w:r w:rsidRPr="001D6FB2">
        <w:rPr>
          <w:rFonts w:ascii="Aptos" w:hAnsi="Aptos" w:cstheme="majorHAnsi"/>
          <w:sz w:val="20"/>
          <w:szCs w:val="20"/>
        </w:rPr>
        <w:t xml:space="preserve"> </w:t>
      </w:r>
    </w:p>
    <w:p w14:paraId="1A941C61" w14:textId="77777777" w:rsidR="007A6A01" w:rsidRPr="001D6FB2" w:rsidRDefault="007A6A01" w:rsidP="007A6A01">
      <w:pPr>
        <w:jc w:val="both"/>
        <w:rPr>
          <w:rFonts w:ascii="Aptos" w:hAnsi="Aptos" w:cstheme="majorHAnsi"/>
          <w:sz w:val="20"/>
          <w:szCs w:val="20"/>
        </w:rPr>
      </w:pPr>
    </w:p>
    <w:p w14:paraId="3F11724E" w14:textId="77777777" w:rsidR="007A6A01" w:rsidRPr="001D6FB2" w:rsidRDefault="007A6A01" w:rsidP="007A6A01">
      <w:pPr>
        <w:jc w:val="both"/>
        <w:rPr>
          <w:rFonts w:ascii="Aptos" w:hAnsi="Aptos" w:cstheme="majorHAnsi"/>
          <w:b/>
          <w:bCs/>
          <w:sz w:val="20"/>
          <w:szCs w:val="20"/>
        </w:rPr>
      </w:pPr>
      <w:r w:rsidRPr="001D6FB2">
        <w:rPr>
          <w:rFonts w:ascii="Aptos" w:hAnsi="Aptos" w:cstheme="majorHAnsi"/>
          <w:b/>
          <w:bCs/>
          <w:sz w:val="20"/>
          <w:szCs w:val="20"/>
        </w:rPr>
        <w:t>Grading</w:t>
      </w:r>
    </w:p>
    <w:p w14:paraId="1B5AF59A" w14:textId="77777777" w:rsidR="007A6A01" w:rsidRPr="001D6FB2" w:rsidRDefault="007A6A01" w:rsidP="007A6A01">
      <w:pPr>
        <w:jc w:val="both"/>
        <w:rPr>
          <w:rFonts w:ascii="Aptos" w:hAnsi="Aptos" w:cstheme="majorHAnsi"/>
          <w:sz w:val="20"/>
          <w:szCs w:val="20"/>
        </w:rPr>
      </w:pPr>
      <w:r w:rsidRPr="001D6FB2">
        <w:rPr>
          <w:rFonts w:ascii="Aptos" w:hAnsi="Aptos" w:cstheme="majorHAnsi"/>
          <w:sz w:val="20"/>
          <w:szCs w:val="20"/>
        </w:rPr>
        <w:t>The grade will be determined by the arithmetic average of the written examination and the pass mark in the oral examination. An unsatisfactory written component will disqualify the candidate from taking the oral examination.</w:t>
      </w:r>
    </w:p>
    <w:p w14:paraId="0B8CD191" w14:textId="77777777" w:rsidR="007A6A01" w:rsidRPr="001D6FB2" w:rsidRDefault="007A6A01" w:rsidP="007A6A01">
      <w:pPr>
        <w:rPr>
          <w:rFonts w:ascii="Aptos" w:hAnsi="Aptos" w:cstheme="majorHAnsi"/>
          <w:sz w:val="20"/>
          <w:szCs w:val="20"/>
        </w:rPr>
      </w:pPr>
    </w:p>
    <w:p w14:paraId="0D87B005" w14:textId="34505921" w:rsidR="00EC2173" w:rsidRPr="001D6FB2" w:rsidRDefault="007A6A01" w:rsidP="007A6A01">
      <w:pPr>
        <w:rPr>
          <w:rFonts w:ascii="Aptos" w:hAnsi="Aptos" w:cstheme="majorHAnsi"/>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p>
    <w:p w14:paraId="4534A444" w14:textId="1050839E" w:rsidR="001D14C7" w:rsidRPr="001D6FB2" w:rsidRDefault="001D14C7" w:rsidP="001D14C7">
      <w:pPr>
        <w:rPr>
          <w:rFonts w:ascii="Aptos" w:hAnsi="Aptos" w:cstheme="majorHAnsi"/>
          <w:b/>
          <w:sz w:val="20"/>
          <w:szCs w:val="20"/>
        </w:rPr>
      </w:pPr>
    </w:p>
    <w:p w14:paraId="14E2A70E" w14:textId="77777777" w:rsidR="00752C31" w:rsidRPr="001D6FB2" w:rsidRDefault="00752C31">
      <w:pPr>
        <w:rPr>
          <w:rFonts w:ascii="Aptos" w:hAnsi="Aptos" w:cstheme="majorHAnsi"/>
          <w:b/>
          <w:bCs/>
          <w:sz w:val="20"/>
          <w:szCs w:val="20"/>
        </w:rPr>
      </w:pPr>
      <w:r w:rsidRPr="001D6FB2">
        <w:rPr>
          <w:rFonts w:ascii="Aptos" w:hAnsi="Aptos" w:cstheme="majorHAnsi"/>
          <w:b/>
          <w:bCs/>
          <w:sz w:val="20"/>
          <w:szCs w:val="20"/>
        </w:rPr>
        <w:br w:type="page"/>
      </w:r>
    </w:p>
    <w:p w14:paraId="6CE5D4A3" w14:textId="77777777" w:rsidR="0035524C" w:rsidRPr="001D6FB2" w:rsidRDefault="0035524C" w:rsidP="0035524C">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481B740A" w14:textId="77777777" w:rsidR="0035524C" w:rsidRPr="001D6FB2" w:rsidRDefault="0035524C" w:rsidP="0035524C">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35524C" w:rsidRPr="001D6FB2" w14:paraId="7E7ED591" w14:textId="77777777" w:rsidTr="008C2EEA">
        <w:tc>
          <w:tcPr>
            <w:tcW w:w="3969" w:type="dxa"/>
          </w:tcPr>
          <w:p w14:paraId="603F832A" w14:textId="77777777" w:rsidR="0035524C" w:rsidRPr="001D6FB2" w:rsidRDefault="0035524C" w:rsidP="008C2EEA">
            <w:pPr>
              <w:rPr>
                <w:rFonts w:ascii="Aptos" w:hAnsi="Aptos" w:cstheme="majorHAnsi"/>
                <w:sz w:val="20"/>
                <w:szCs w:val="20"/>
              </w:rPr>
            </w:pPr>
            <w:r w:rsidRPr="001D6FB2">
              <w:rPr>
                <w:rFonts w:ascii="Aptos" w:hAnsi="Aptos" w:cstheme="majorHAnsi"/>
                <w:sz w:val="20"/>
                <w:szCs w:val="20"/>
              </w:rPr>
              <w:t>Course</w:t>
            </w:r>
          </w:p>
        </w:tc>
        <w:tc>
          <w:tcPr>
            <w:tcW w:w="5093" w:type="dxa"/>
          </w:tcPr>
          <w:p w14:paraId="7F97D2CC" w14:textId="77777777" w:rsidR="0035524C" w:rsidRPr="001D6FB2" w:rsidRDefault="0035524C" w:rsidP="008C2EEA">
            <w:pPr>
              <w:rPr>
                <w:rFonts w:ascii="Aptos" w:hAnsi="Aptos" w:cstheme="majorHAnsi"/>
                <w:b/>
                <w:bCs/>
                <w:sz w:val="20"/>
                <w:szCs w:val="20"/>
              </w:rPr>
            </w:pPr>
            <w:r w:rsidRPr="001D6FB2">
              <w:rPr>
                <w:rFonts w:ascii="Aptos" w:hAnsi="Aptos" w:cstheme="majorHAnsi"/>
                <w:b/>
                <w:bCs/>
                <w:sz w:val="20"/>
                <w:szCs w:val="20"/>
              </w:rPr>
              <w:t>Morphology in Language Teaching</w:t>
            </w:r>
          </w:p>
        </w:tc>
      </w:tr>
      <w:tr w:rsidR="0035524C" w:rsidRPr="001D6FB2" w14:paraId="062B20AE" w14:textId="77777777" w:rsidTr="008C2EEA">
        <w:tc>
          <w:tcPr>
            <w:tcW w:w="3969" w:type="dxa"/>
          </w:tcPr>
          <w:p w14:paraId="62D40672" w14:textId="77777777" w:rsidR="0035524C" w:rsidRPr="001D6FB2" w:rsidRDefault="0035524C" w:rsidP="008C2EEA">
            <w:pPr>
              <w:rPr>
                <w:rFonts w:ascii="Aptos" w:hAnsi="Aptos" w:cstheme="majorHAnsi"/>
                <w:sz w:val="20"/>
                <w:szCs w:val="20"/>
              </w:rPr>
            </w:pPr>
            <w:r w:rsidRPr="001D6FB2">
              <w:rPr>
                <w:rFonts w:ascii="Aptos" w:hAnsi="Aptos" w:cstheme="majorHAnsi"/>
                <w:sz w:val="20"/>
                <w:szCs w:val="20"/>
              </w:rPr>
              <w:t>Code</w:t>
            </w:r>
          </w:p>
        </w:tc>
        <w:tc>
          <w:tcPr>
            <w:tcW w:w="5093" w:type="dxa"/>
          </w:tcPr>
          <w:p w14:paraId="7B083D78" w14:textId="77777777" w:rsidR="0035524C" w:rsidRPr="001D6FB2" w:rsidRDefault="0035524C" w:rsidP="008C2EEA">
            <w:pPr>
              <w:rPr>
                <w:rFonts w:ascii="Aptos" w:hAnsi="Aptos" w:cstheme="majorHAnsi"/>
                <w:b/>
                <w:bCs/>
                <w:sz w:val="20"/>
                <w:szCs w:val="20"/>
              </w:rPr>
            </w:pPr>
            <w:r w:rsidRPr="001D6FB2">
              <w:rPr>
                <w:rFonts w:ascii="Aptos" w:hAnsi="Aptos" w:cstheme="majorHAnsi"/>
                <w:b/>
                <w:bCs/>
                <w:sz w:val="20"/>
                <w:szCs w:val="20"/>
              </w:rPr>
              <w:t>PAN1602L</w:t>
            </w:r>
          </w:p>
        </w:tc>
      </w:tr>
      <w:tr w:rsidR="0035524C" w:rsidRPr="001D6FB2" w14:paraId="5883186E" w14:textId="77777777" w:rsidTr="008C2EEA">
        <w:tc>
          <w:tcPr>
            <w:tcW w:w="3969" w:type="dxa"/>
          </w:tcPr>
          <w:p w14:paraId="3F915EE5" w14:textId="77777777" w:rsidR="0035524C" w:rsidRPr="001D6FB2" w:rsidRDefault="0035524C" w:rsidP="008C2EEA">
            <w:pPr>
              <w:rPr>
                <w:rFonts w:ascii="Aptos" w:hAnsi="Aptos" w:cstheme="majorHAnsi"/>
                <w:sz w:val="20"/>
                <w:szCs w:val="20"/>
              </w:rPr>
            </w:pPr>
            <w:r w:rsidRPr="001D6FB2">
              <w:rPr>
                <w:rFonts w:ascii="Aptos" w:hAnsi="Aptos" w:cstheme="majorHAnsi"/>
                <w:sz w:val="20"/>
                <w:szCs w:val="20"/>
              </w:rPr>
              <w:t>Semester</w:t>
            </w:r>
          </w:p>
        </w:tc>
        <w:tc>
          <w:tcPr>
            <w:tcW w:w="5093" w:type="dxa"/>
          </w:tcPr>
          <w:p w14:paraId="46F24D0F" w14:textId="77777777" w:rsidR="0035524C" w:rsidRPr="001D6FB2" w:rsidRDefault="0035524C" w:rsidP="008C2EEA">
            <w:pPr>
              <w:rPr>
                <w:rFonts w:ascii="Aptos" w:hAnsi="Aptos" w:cstheme="majorHAnsi"/>
                <w:b/>
                <w:bCs/>
                <w:sz w:val="20"/>
                <w:szCs w:val="20"/>
              </w:rPr>
            </w:pPr>
            <w:r w:rsidRPr="001D6FB2">
              <w:rPr>
                <w:rFonts w:ascii="Aptos" w:hAnsi="Aptos" w:cstheme="majorHAnsi"/>
                <w:b/>
                <w:bCs/>
                <w:sz w:val="20"/>
                <w:szCs w:val="20"/>
              </w:rPr>
              <w:t>II</w:t>
            </w:r>
          </w:p>
        </w:tc>
      </w:tr>
      <w:tr w:rsidR="0035524C" w:rsidRPr="001D6FB2" w14:paraId="107617AD" w14:textId="77777777" w:rsidTr="008C2EEA">
        <w:tc>
          <w:tcPr>
            <w:tcW w:w="3969" w:type="dxa"/>
          </w:tcPr>
          <w:p w14:paraId="384D27F3" w14:textId="76EDFCBA" w:rsidR="0035524C" w:rsidRPr="001D6FB2" w:rsidRDefault="0035524C" w:rsidP="008C2EEA">
            <w:pPr>
              <w:rPr>
                <w:rFonts w:ascii="Aptos" w:hAnsi="Aptos" w:cstheme="majorHAnsi"/>
                <w:sz w:val="20"/>
                <w:szCs w:val="20"/>
              </w:rPr>
            </w:pPr>
            <w:r w:rsidRPr="001D6FB2">
              <w:rPr>
                <w:rFonts w:ascii="Aptos" w:hAnsi="Aptos" w:cstheme="majorHAnsi"/>
                <w:sz w:val="20"/>
                <w:szCs w:val="20"/>
              </w:rPr>
              <w:t xml:space="preserve">Contact hours per </w:t>
            </w:r>
            <w:r w:rsidR="00C72144">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03027604" w14:textId="277913CD" w:rsidR="0035524C" w:rsidRPr="001D6FB2" w:rsidRDefault="0035524C" w:rsidP="008C2EEA">
            <w:pPr>
              <w:rPr>
                <w:rFonts w:ascii="Aptos" w:hAnsi="Aptos" w:cstheme="majorHAnsi"/>
                <w:b/>
                <w:bCs/>
                <w:sz w:val="20"/>
                <w:szCs w:val="20"/>
              </w:rPr>
            </w:pPr>
            <w:r w:rsidRPr="001D6FB2">
              <w:rPr>
                <w:rFonts w:ascii="Aptos" w:hAnsi="Aptos" w:cstheme="majorHAnsi"/>
                <w:b/>
                <w:bCs/>
                <w:sz w:val="20"/>
                <w:szCs w:val="20"/>
              </w:rPr>
              <w:t>0+5</w:t>
            </w:r>
          </w:p>
        </w:tc>
      </w:tr>
      <w:tr w:rsidR="0035524C" w:rsidRPr="001D6FB2" w14:paraId="3805F66F" w14:textId="77777777" w:rsidTr="008C2EEA">
        <w:tc>
          <w:tcPr>
            <w:tcW w:w="3969" w:type="dxa"/>
          </w:tcPr>
          <w:p w14:paraId="1D76FF60" w14:textId="77777777" w:rsidR="0035524C" w:rsidRPr="001D6FB2" w:rsidRDefault="0035524C" w:rsidP="008C2EEA">
            <w:pPr>
              <w:rPr>
                <w:rFonts w:ascii="Aptos" w:hAnsi="Aptos" w:cstheme="majorHAnsi"/>
                <w:sz w:val="20"/>
                <w:szCs w:val="20"/>
              </w:rPr>
            </w:pPr>
            <w:r w:rsidRPr="001D6FB2">
              <w:rPr>
                <w:rFonts w:ascii="Aptos" w:hAnsi="Aptos" w:cstheme="majorHAnsi"/>
                <w:sz w:val="20"/>
                <w:szCs w:val="20"/>
              </w:rPr>
              <w:t>Requirement</w:t>
            </w:r>
          </w:p>
        </w:tc>
        <w:tc>
          <w:tcPr>
            <w:tcW w:w="5093" w:type="dxa"/>
          </w:tcPr>
          <w:p w14:paraId="792FC0D7" w14:textId="729671A9" w:rsidR="0035524C" w:rsidRPr="001D6FB2" w:rsidRDefault="0035524C" w:rsidP="008C2EEA">
            <w:pPr>
              <w:rPr>
                <w:rFonts w:ascii="Aptos" w:hAnsi="Aptos" w:cstheme="majorHAnsi"/>
                <w:b/>
                <w:bCs/>
                <w:sz w:val="20"/>
                <w:szCs w:val="20"/>
              </w:rPr>
            </w:pPr>
            <w:r w:rsidRPr="001D6FB2">
              <w:rPr>
                <w:rFonts w:ascii="Aptos" w:hAnsi="Aptos" w:cstheme="majorHAnsi"/>
                <w:b/>
                <w:bCs/>
                <w:sz w:val="20"/>
                <w:szCs w:val="20"/>
              </w:rPr>
              <w:t>seminar grade</w:t>
            </w:r>
          </w:p>
        </w:tc>
      </w:tr>
      <w:tr w:rsidR="0035524C" w:rsidRPr="001D6FB2" w14:paraId="7F7ECBDA" w14:textId="77777777" w:rsidTr="008C2EEA">
        <w:tc>
          <w:tcPr>
            <w:tcW w:w="3969" w:type="dxa"/>
          </w:tcPr>
          <w:p w14:paraId="57CBE3C1" w14:textId="77777777" w:rsidR="0035524C" w:rsidRPr="001D6FB2" w:rsidRDefault="0035524C" w:rsidP="008C2EEA">
            <w:pPr>
              <w:rPr>
                <w:rFonts w:ascii="Aptos" w:hAnsi="Aptos" w:cstheme="majorHAnsi"/>
                <w:sz w:val="20"/>
                <w:szCs w:val="20"/>
              </w:rPr>
            </w:pPr>
            <w:r w:rsidRPr="001D6FB2">
              <w:rPr>
                <w:rFonts w:ascii="Aptos" w:hAnsi="Aptos" w:cstheme="majorHAnsi"/>
                <w:sz w:val="20"/>
                <w:szCs w:val="20"/>
              </w:rPr>
              <w:t>Instructor</w:t>
            </w:r>
          </w:p>
        </w:tc>
        <w:tc>
          <w:tcPr>
            <w:tcW w:w="5093" w:type="dxa"/>
          </w:tcPr>
          <w:p w14:paraId="43ED3E60" w14:textId="77777777" w:rsidR="0035524C" w:rsidRPr="001D6FB2" w:rsidRDefault="0035524C" w:rsidP="008C2EEA">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3E5F6860" w14:textId="77777777" w:rsidR="0035524C" w:rsidRPr="001D6FB2" w:rsidRDefault="0035524C" w:rsidP="0035524C">
      <w:pPr>
        <w:rPr>
          <w:rFonts w:ascii="Aptos" w:hAnsi="Aptos" w:cstheme="majorHAnsi"/>
          <w:sz w:val="20"/>
          <w:szCs w:val="20"/>
        </w:rPr>
      </w:pPr>
    </w:p>
    <w:p w14:paraId="6D340037" w14:textId="77777777" w:rsidR="0035524C" w:rsidRPr="001D6FB2" w:rsidRDefault="0035524C" w:rsidP="0035524C">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35524C" w:rsidRPr="001D6FB2" w14:paraId="3A2F8A45" w14:textId="77777777" w:rsidTr="008C2EEA">
        <w:tc>
          <w:tcPr>
            <w:tcW w:w="9060" w:type="dxa"/>
            <w:gridSpan w:val="2"/>
            <w:tcBorders>
              <w:top w:val="dotted" w:sz="4" w:space="0" w:color="auto"/>
              <w:left w:val="dotted" w:sz="4" w:space="0" w:color="auto"/>
              <w:bottom w:val="dotted" w:sz="4" w:space="0" w:color="auto"/>
              <w:right w:val="dotted" w:sz="4" w:space="0" w:color="auto"/>
            </w:tcBorders>
          </w:tcPr>
          <w:p w14:paraId="7EF939E9" w14:textId="77777777" w:rsidR="0035524C" w:rsidRPr="001D6FB2" w:rsidRDefault="0035524C" w:rsidP="008C2EEA">
            <w:pPr>
              <w:rPr>
                <w:rFonts w:ascii="Aptos" w:hAnsi="Aptos" w:cstheme="majorHAnsi"/>
                <w:b/>
                <w:bCs/>
                <w:sz w:val="20"/>
                <w:szCs w:val="20"/>
              </w:rPr>
            </w:pPr>
            <w:r w:rsidRPr="004B388D">
              <w:rPr>
                <w:rFonts w:ascii="Aptos" w:hAnsi="Aptos" w:cstheme="majorHAnsi"/>
                <w:b/>
                <w:bCs/>
                <w:color w:val="00B050"/>
                <w:sz w:val="20"/>
                <w:szCs w:val="20"/>
              </w:rPr>
              <w:t>PAN1602L</w:t>
            </w:r>
            <w:r w:rsidRPr="001D6FB2">
              <w:rPr>
                <w:rFonts w:ascii="Aptos" w:hAnsi="Aptos" w:cstheme="majorHAnsi"/>
                <w:b/>
                <w:bCs/>
                <w:color w:val="000000"/>
                <w:sz w:val="20"/>
                <w:szCs w:val="20"/>
              </w:rPr>
              <w:t xml:space="preserve"> </w:t>
            </w:r>
            <w:r w:rsidRPr="001D6FB2">
              <w:rPr>
                <w:rFonts w:ascii="Aptos" w:hAnsi="Aptos" w:cstheme="majorHAnsi"/>
                <w:b/>
                <w:bCs/>
                <w:sz w:val="20"/>
                <w:szCs w:val="20"/>
              </w:rPr>
              <w:t>Morphology in Language Teaching</w:t>
            </w:r>
          </w:p>
        </w:tc>
      </w:tr>
      <w:tr w:rsidR="0010260F" w:rsidRPr="001D6FB2" w14:paraId="52441255"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4CD83ED3"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1EEF029D" w14:textId="3DA0D3F8" w:rsidR="0010260F" w:rsidRPr="001D6FB2" w:rsidRDefault="0010260F" w:rsidP="0010260F">
            <w:pPr>
              <w:rPr>
                <w:rFonts w:ascii="Aptos" w:hAnsi="Aptos" w:cstheme="majorHAnsi"/>
                <w:sz w:val="20"/>
                <w:szCs w:val="20"/>
              </w:rPr>
            </w:pPr>
            <w:r w:rsidRPr="001D6FB2">
              <w:rPr>
                <w:rFonts w:ascii="Aptos" w:hAnsi="Aptos"/>
                <w:sz w:val="20"/>
                <w:szCs w:val="20"/>
              </w:rPr>
              <w:t>Introduction to word structure for learners</w:t>
            </w:r>
          </w:p>
        </w:tc>
      </w:tr>
      <w:tr w:rsidR="0010260F" w:rsidRPr="001D6FB2" w14:paraId="55250ADC"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188023CB"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06E9DF38" w14:textId="5DF0A204" w:rsidR="0010260F" w:rsidRPr="001D6FB2" w:rsidRDefault="0010260F" w:rsidP="0010260F">
            <w:pPr>
              <w:rPr>
                <w:rFonts w:ascii="Aptos" w:hAnsi="Aptos" w:cstheme="majorHAnsi"/>
                <w:sz w:val="20"/>
                <w:szCs w:val="20"/>
              </w:rPr>
            </w:pPr>
            <w:r w:rsidRPr="001D6FB2">
              <w:rPr>
                <w:rFonts w:ascii="Aptos" w:hAnsi="Aptos"/>
                <w:sz w:val="20"/>
                <w:szCs w:val="20"/>
              </w:rPr>
              <w:t>Identifying morphemes in words</w:t>
            </w:r>
          </w:p>
        </w:tc>
      </w:tr>
      <w:tr w:rsidR="0010260F" w:rsidRPr="001D6FB2" w14:paraId="31721684"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091E7783"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70DB8B0B" w14:textId="73845F59" w:rsidR="0010260F" w:rsidRPr="001D6FB2" w:rsidRDefault="0010260F" w:rsidP="0010260F">
            <w:pPr>
              <w:rPr>
                <w:rFonts w:ascii="Aptos" w:hAnsi="Aptos" w:cstheme="majorHAnsi"/>
                <w:sz w:val="20"/>
                <w:szCs w:val="20"/>
              </w:rPr>
            </w:pPr>
            <w:r w:rsidRPr="001D6FB2">
              <w:rPr>
                <w:rFonts w:ascii="Aptos" w:hAnsi="Aptos"/>
                <w:sz w:val="20"/>
                <w:szCs w:val="20"/>
              </w:rPr>
              <w:t>Teaching how to display word structure</w:t>
            </w:r>
          </w:p>
        </w:tc>
      </w:tr>
      <w:tr w:rsidR="0010260F" w:rsidRPr="001D6FB2" w14:paraId="6F59CFBE"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00D680A0"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40113638" w14:textId="384AC8C0" w:rsidR="0010260F" w:rsidRPr="001D6FB2" w:rsidRDefault="0010260F" w:rsidP="0010260F">
            <w:pPr>
              <w:rPr>
                <w:rFonts w:ascii="Aptos" w:hAnsi="Aptos" w:cstheme="majorHAnsi"/>
                <w:sz w:val="20"/>
                <w:szCs w:val="20"/>
              </w:rPr>
            </w:pPr>
            <w:r w:rsidRPr="001D6FB2">
              <w:rPr>
                <w:rFonts w:ascii="Aptos" w:hAnsi="Aptos"/>
                <w:sz w:val="20"/>
                <w:szCs w:val="20"/>
              </w:rPr>
              <w:t>Common word-formation patterns</w:t>
            </w:r>
          </w:p>
        </w:tc>
      </w:tr>
      <w:tr w:rsidR="0010260F" w:rsidRPr="001D6FB2" w14:paraId="2A4C6801"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6383A9AD"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4D114337" w14:textId="28044B7D" w:rsidR="0010260F" w:rsidRPr="001D6FB2" w:rsidRDefault="0010260F" w:rsidP="0010260F">
            <w:pPr>
              <w:rPr>
                <w:rFonts w:ascii="Aptos" w:hAnsi="Aptos" w:cstheme="majorHAnsi"/>
                <w:sz w:val="20"/>
                <w:szCs w:val="20"/>
              </w:rPr>
            </w:pPr>
            <w:r w:rsidRPr="001D6FB2">
              <w:rPr>
                <w:rFonts w:ascii="Aptos" w:hAnsi="Aptos"/>
                <w:sz w:val="20"/>
                <w:szCs w:val="20"/>
              </w:rPr>
              <w:t>Teaching derivation step by step</w:t>
            </w:r>
          </w:p>
        </w:tc>
      </w:tr>
      <w:tr w:rsidR="0010260F" w:rsidRPr="001D6FB2" w14:paraId="6334F340"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503EABBB"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0F4EF5B6" w14:textId="47D0B6CD" w:rsidR="0010260F" w:rsidRPr="001D6FB2" w:rsidRDefault="0010260F" w:rsidP="0010260F">
            <w:pPr>
              <w:rPr>
                <w:rFonts w:ascii="Aptos" w:hAnsi="Aptos" w:cstheme="majorHAnsi"/>
                <w:sz w:val="20"/>
                <w:szCs w:val="20"/>
              </w:rPr>
            </w:pPr>
            <w:r w:rsidRPr="001D6FB2">
              <w:rPr>
                <w:rFonts w:ascii="Aptos" w:hAnsi="Aptos"/>
                <w:sz w:val="20"/>
                <w:szCs w:val="20"/>
              </w:rPr>
              <w:t>Teaching compounding through examples</w:t>
            </w:r>
          </w:p>
        </w:tc>
      </w:tr>
      <w:tr w:rsidR="0010260F" w:rsidRPr="001D6FB2" w14:paraId="120E2CB4"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0164B792"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0FE2FCF0" w14:textId="3E52BFAD" w:rsidR="0010260F" w:rsidRPr="001D6FB2" w:rsidRDefault="0010260F" w:rsidP="0010260F">
            <w:pPr>
              <w:rPr>
                <w:rFonts w:ascii="Aptos" w:hAnsi="Aptos" w:cstheme="majorHAnsi"/>
                <w:sz w:val="20"/>
                <w:szCs w:val="20"/>
              </w:rPr>
            </w:pPr>
            <w:r w:rsidRPr="001D6FB2">
              <w:rPr>
                <w:rFonts w:ascii="Aptos" w:hAnsi="Aptos"/>
                <w:sz w:val="20"/>
                <w:szCs w:val="20"/>
              </w:rPr>
              <w:t>Mid-term test. Teaching conversion and clipping in context</w:t>
            </w:r>
          </w:p>
        </w:tc>
      </w:tr>
      <w:tr w:rsidR="0010260F" w:rsidRPr="001D6FB2" w14:paraId="39D9F022"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44D5A622"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5353330A" w14:textId="3725E418" w:rsidR="0010260F" w:rsidRPr="001D6FB2" w:rsidRDefault="0010260F" w:rsidP="0010260F">
            <w:pPr>
              <w:rPr>
                <w:rFonts w:ascii="Aptos" w:hAnsi="Aptos" w:cstheme="majorHAnsi"/>
                <w:sz w:val="20"/>
                <w:szCs w:val="20"/>
              </w:rPr>
            </w:pPr>
            <w:r w:rsidRPr="001D6FB2">
              <w:rPr>
                <w:rFonts w:ascii="Aptos" w:hAnsi="Aptos"/>
                <w:sz w:val="20"/>
                <w:szCs w:val="20"/>
              </w:rPr>
              <w:t>Teaching blends and backformation with activities</w:t>
            </w:r>
          </w:p>
        </w:tc>
      </w:tr>
      <w:tr w:rsidR="0010260F" w:rsidRPr="001D6FB2" w14:paraId="0FD5A07F"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78DE1899"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7B629406" w14:textId="43AC412A" w:rsidR="0010260F" w:rsidRPr="001D6FB2" w:rsidRDefault="0010260F" w:rsidP="0010260F">
            <w:pPr>
              <w:rPr>
                <w:rFonts w:ascii="Aptos" w:hAnsi="Aptos" w:cstheme="majorHAnsi"/>
                <w:sz w:val="20"/>
                <w:szCs w:val="20"/>
              </w:rPr>
            </w:pPr>
            <w:r w:rsidRPr="001D6FB2">
              <w:rPr>
                <w:rFonts w:ascii="Aptos" w:hAnsi="Aptos"/>
                <w:sz w:val="20"/>
                <w:szCs w:val="20"/>
              </w:rPr>
              <w:t>Teaching acronyms and onomatopoeia in use</w:t>
            </w:r>
          </w:p>
        </w:tc>
      </w:tr>
      <w:tr w:rsidR="0010260F" w:rsidRPr="001D6FB2" w14:paraId="54292EA4"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117AD46C"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3033F420" w14:textId="424CB6EF" w:rsidR="0010260F" w:rsidRPr="001D6FB2" w:rsidRDefault="0010260F" w:rsidP="0010260F">
            <w:pPr>
              <w:rPr>
                <w:rFonts w:ascii="Aptos" w:hAnsi="Aptos" w:cstheme="majorHAnsi"/>
                <w:sz w:val="20"/>
                <w:szCs w:val="20"/>
              </w:rPr>
            </w:pPr>
            <w:r w:rsidRPr="001D6FB2">
              <w:rPr>
                <w:rFonts w:ascii="Aptos" w:hAnsi="Aptos"/>
                <w:sz w:val="20"/>
                <w:szCs w:val="20"/>
              </w:rPr>
              <w:t>Teaching the basics of inflection</w:t>
            </w:r>
          </w:p>
        </w:tc>
      </w:tr>
      <w:tr w:rsidR="0010260F" w:rsidRPr="001D6FB2" w14:paraId="40BD7A56"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4AEF1A33"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51CD0173" w14:textId="1412BE07" w:rsidR="0010260F" w:rsidRPr="001D6FB2" w:rsidRDefault="0010260F" w:rsidP="0010260F">
            <w:pPr>
              <w:rPr>
                <w:rFonts w:ascii="Aptos" w:hAnsi="Aptos" w:cstheme="majorHAnsi"/>
                <w:sz w:val="20"/>
                <w:szCs w:val="20"/>
              </w:rPr>
            </w:pPr>
            <w:r w:rsidRPr="001D6FB2">
              <w:rPr>
                <w:rFonts w:ascii="Aptos" w:hAnsi="Aptos"/>
                <w:sz w:val="20"/>
                <w:szCs w:val="20"/>
              </w:rPr>
              <w:t>Distinguishing inflection and derivation</w:t>
            </w:r>
          </w:p>
        </w:tc>
      </w:tr>
      <w:tr w:rsidR="0010260F" w:rsidRPr="001D6FB2" w14:paraId="4F5A2D92"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400AFBC0"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0068CBAC" w14:textId="2E10C5CC" w:rsidR="0010260F" w:rsidRPr="001D6FB2" w:rsidRDefault="0010260F" w:rsidP="0010260F">
            <w:pPr>
              <w:rPr>
                <w:rFonts w:ascii="Aptos" w:hAnsi="Aptos" w:cstheme="majorHAnsi"/>
                <w:sz w:val="20"/>
                <w:szCs w:val="20"/>
              </w:rPr>
            </w:pPr>
            <w:r w:rsidRPr="001D6FB2">
              <w:rPr>
                <w:rFonts w:ascii="Aptos" w:hAnsi="Aptos"/>
                <w:sz w:val="20"/>
                <w:szCs w:val="20"/>
              </w:rPr>
              <w:t>Teaching plural formation and noun inflection</w:t>
            </w:r>
          </w:p>
        </w:tc>
      </w:tr>
      <w:tr w:rsidR="0010260F" w:rsidRPr="001D6FB2" w14:paraId="670AD0C0"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51931AB3"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13741308" w14:textId="36EB930C" w:rsidR="0010260F" w:rsidRPr="001D6FB2" w:rsidRDefault="0010260F" w:rsidP="0010260F">
            <w:pPr>
              <w:rPr>
                <w:rFonts w:ascii="Aptos" w:hAnsi="Aptos" w:cstheme="majorHAnsi"/>
                <w:sz w:val="20"/>
                <w:szCs w:val="20"/>
              </w:rPr>
            </w:pPr>
            <w:r w:rsidRPr="001D6FB2">
              <w:rPr>
                <w:rFonts w:ascii="Aptos" w:hAnsi="Aptos"/>
                <w:sz w:val="20"/>
                <w:szCs w:val="20"/>
              </w:rPr>
              <w:t>End-term test. Teaching case and subject–verb agreement</w:t>
            </w:r>
          </w:p>
        </w:tc>
      </w:tr>
      <w:tr w:rsidR="0010260F" w:rsidRPr="001D6FB2" w14:paraId="3E07E7A4"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24F75475" w14:textId="77777777" w:rsidR="0010260F" w:rsidRPr="001D6FB2" w:rsidRDefault="0010260F" w:rsidP="0010260F">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3F6FC5E6" w14:textId="6F197A20" w:rsidR="0010260F" w:rsidRPr="001D6FB2" w:rsidRDefault="0010260F" w:rsidP="0010260F">
            <w:pPr>
              <w:widowControl w:val="0"/>
              <w:autoSpaceDE w:val="0"/>
              <w:autoSpaceDN w:val="0"/>
              <w:adjustRightInd w:val="0"/>
              <w:rPr>
                <w:rFonts w:ascii="Aptos" w:hAnsi="Aptos" w:cstheme="majorHAnsi"/>
                <w:sz w:val="20"/>
                <w:szCs w:val="20"/>
              </w:rPr>
            </w:pPr>
            <w:r w:rsidRPr="001D6FB2">
              <w:rPr>
                <w:rFonts w:ascii="Aptos" w:hAnsi="Aptos"/>
                <w:sz w:val="20"/>
                <w:szCs w:val="20"/>
              </w:rPr>
              <w:t>Review and consolidation of key concepts</w:t>
            </w:r>
          </w:p>
        </w:tc>
      </w:tr>
    </w:tbl>
    <w:p w14:paraId="504E454F" w14:textId="77777777" w:rsidR="0035524C" w:rsidRPr="001D6FB2" w:rsidRDefault="0035524C" w:rsidP="0035524C">
      <w:pPr>
        <w:rPr>
          <w:rFonts w:ascii="Aptos" w:hAnsi="Aptos" w:cstheme="majorHAnsi"/>
          <w:sz w:val="20"/>
          <w:szCs w:val="20"/>
        </w:rPr>
      </w:pPr>
    </w:p>
    <w:p w14:paraId="3F93AF33" w14:textId="77777777" w:rsidR="0010260F" w:rsidRPr="001D6FB2" w:rsidRDefault="0010260F" w:rsidP="0010260F">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1FB4FBF0" w14:textId="77777777" w:rsidR="0010260F" w:rsidRPr="001D6FB2" w:rsidRDefault="0010260F" w:rsidP="0010260F">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7D31F9CE" w14:textId="77777777" w:rsidR="0010260F" w:rsidRPr="001D6FB2" w:rsidRDefault="0010260F" w:rsidP="0010260F">
      <w:pPr>
        <w:jc w:val="both"/>
        <w:rPr>
          <w:rFonts w:ascii="Aptos" w:hAnsi="Aptos" w:cstheme="majorHAnsi"/>
          <w:sz w:val="20"/>
          <w:szCs w:val="20"/>
        </w:rPr>
      </w:pPr>
    </w:p>
    <w:p w14:paraId="014948F4" w14:textId="77777777" w:rsidR="0010260F" w:rsidRPr="001D6FB2" w:rsidRDefault="0010260F" w:rsidP="0010260F">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73806884" w14:textId="77777777" w:rsidR="0010260F" w:rsidRPr="001D6FB2" w:rsidRDefault="0010260F" w:rsidP="0010260F">
      <w:pPr>
        <w:jc w:val="both"/>
        <w:rPr>
          <w:rFonts w:ascii="Aptos" w:hAnsi="Aptos" w:cstheme="majorHAnsi"/>
          <w:sz w:val="20"/>
          <w:szCs w:val="20"/>
        </w:rPr>
      </w:pPr>
    </w:p>
    <w:p w14:paraId="203692C8" w14:textId="77777777" w:rsidR="0010260F" w:rsidRPr="001D6FB2" w:rsidRDefault="0010260F" w:rsidP="0010260F">
      <w:pPr>
        <w:jc w:val="both"/>
        <w:rPr>
          <w:rFonts w:ascii="Aptos" w:hAnsi="Aptos" w:cstheme="majorHAnsi"/>
          <w:b/>
          <w:bCs/>
          <w:sz w:val="20"/>
          <w:szCs w:val="20"/>
        </w:rPr>
      </w:pPr>
      <w:r w:rsidRPr="001D6FB2">
        <w:rPr>
          <w:rFonts w:ascii="Aptos" w:hAnsi="Aptos" w:cstheme="majorHAnsi"/>
          <w:b/>
          <w:bCs/>
          <w:sz w:val="20"/>
          <w:szCs w:val="20"/>
        </w:rPr>
        <w:t>Assessment and schedule</w:t>
      </w:r>
    </w:p>
    <w:p w14:paraId="68A9C737" w14:textId="77777777" w:rsidR="0010260F" w:rsidRPr="001D6FB2" w:rsidRDefault="0010260F" w:rsidP="0010260F">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544C6A89" w14:textId="77777777" w:rsidR="0010260F" w:rsidRPr="001D6FB2" w:rsidRDefault="0010260F" w:rsidP="0010260F">
      <w:pPr>
        <w:jc w:val="both"/>
        <w:rPr>
          <w:rFonts w:ascii="Aptos" w:hAnsi="Aptos" w:cstheme="majorHAnsi"/>
          <w:sz w:val="20"/>
          <w:szCs w:val="20"/>
        </w:rPr>
      </w:pPr>
    </w:p>
    <w:p w14:paraId="129FF6A5" w14:textId="77777777" w:rsidR="0010260F" w:rsidRPr="001D6FB2" w:rsidRDefault="0010260F" w:rsidP="0010260F">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1DC5C87F" w14:textId="77777777" w:rsidR="0010260F" w:rsidRPr="001D6FB2" w:rsidRDefault="0010260F" w:rsidP="0010260F">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47A97E96" w14:textId="77777777" w:rsidR="0010260F" w:rsidRPr="001D6FB2" w:rsidRDefault="0010260F" w:rsidP="0010260F">
      <w:pPr>
        <w:jc w:val="both"/>
        <w:rPr>
          <w:rFonts w:ascii="Aptos" w:hAnsi="Aptos" w:cstheme="majorHAnsi"/>
          <w:sz w:val="20"/>
          <w:szCs w:val="20"/>
        </w:rPr>
      </w:pPr>
    </w:p>
    <w:p w14:paraId="4C6A2126" w14:textId="77777777" w:rsidR="0010260F" w:rsidRPr="001D6FB2" w:rsidRDefault="0010260F" w:rsidP="0010260F">
      <w:pPr>
        <w:jc w:val="both"/>
        <w:rPr>
          <w:rFonts w:ascii="Aptos" w:hAnsi="Aptos" w:cstheme="majorHAnsi"/>
          <w:b/>
          <w:bCs/>
          <w:sz w:val="20"/>
          <w:szCs w:val="20"/>
        </w:rPr>
      </w:pPr>
      <w:r w:rsidRPr="001D6FB2">
        <w:rPr>
          <w:rFonts w:ascii="Aptos" w:hAnsi="Aptos" w:cstheme="majorHAnsi"/>
          <w:b/>
          <w:bCs/>
          <w:sz w:val="20"/>
          <w:szCs w:val="20"/>
        </w:rPr>
        <w:t>Grading</w:t>
      </w:r>
    </w:p>
    <w:p w14:paraId="1E8694C9" w14:textId="77777777" w:rsidR="0010260F" w:rsidRPr="001D6FB2" w:rsidRDefault="0010260F" w:rsidP="0010260F">
      <w:pPr>
        <w:jc w:val="both"/>
        <w:rPr>
          <w:rFonts w:ascii="Aptos" w:hAnsi="Aptos" w:cstheme="majorHAnsi"/>
          <w:sz w:val="20"/>
          <w:szCs w:val="20"/>
        </w:rPr>
      </w:pPr>
      <w:r w:rsidRPr="001D6FB2">
        <w:rPr>
          <w:rFonts w:ascii="Aptos" w:hAnsi="Aptos" w:cstheme="majorHAnsi"/>
          <w:sz w:val="20"/>
          <w:szCs w:val="20"/>
        </w:rPr>
        <w:t>The practical grade for the semester is determined by the completion of homework and other seminar activities and the result of the final tests. An unsatisfactory practical grade may be corrected in accordance with the Study and Examination Regulations.</w:t>
      </w:r>
    </w:p>
    <w:p w14:paraId="2C069EAA" w14:textId="77777777" w:rsidR="0010260F" w:rsidRPr="001D6FB2" w:rsidRDefault="0010260F" w:rsidP="0010260F">
      <w:pPr>
        <w:rPr>
          <w:rFonts w:ascii="Aptos" w:hAnsi="Aptos" w:cstheme="majorHAnsi"/>
          <w:sz w:val="20"/>
          <w:szCs w:val="20"/>
        </w:rPr>
      </w:pPr>
    </w:p>
    <w:p w14:paraId="6ADE480B" w14:textId="1501A9B7" w:rsidR="004C732C" w:rsidRPr="001D6FB2" w:rsidRDefault="0010260F" w:rsidP="0010260F">
      <w:pPr>
        <w:rPr>
          <w:rFonts w:ascii="Aptos" w:hAnsi="Aptos" w:cstheme="majorHAnsi"/>
          <w:b/>
          <w:bCs/>
          <w:strike/>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p>
    <w:p w14:paraId="1435AC0A" w14:textId="77777777" w:rsidR="0035524C" w:rsidRPr="001D6FB2" w:rsidRDefault="0035524C" w:rsidP="004C732C">
      <w:pPr>
        <w:rPr>
          <w:rFonts w:ascii="Aptos" w:hAnsi="Aptos" w:cstheme="majorHAnsi"/>
          <w:sz w:val="20"/>
          <w:szCs w:val="20"/>
        </w:rPr>
      </w:pPr>
    </w:p>
    <w:p w14:paraId="6B1CB818" w14:textId="31C662CF" w:rsidR="00C62726" w:rsidRPr="001D6FB2" w:rsidRDefault="00C62726" w:rsidP="00947407">
      <w:pPr>
        <w:rPr>
          <w:rFonts w:ascii="Aptos" w:hAnsi="Aptos" w:cstheme="majorHAnsi"/>
          <w:b/>
          <w:sz w:val="20"/>
          <w:szCs w:val="20"/>
        </w:rPr>
      </w:pPr>
      <w:r w:rsidRPr="001D6FB2">
        <w:rPr>
          <w:rFonts w:ascii="Aptos" w:hAnsi="Aptos" w:cstheme="majorHAnsi"/>
          <w:b/>
          <w:sz w:val="20"/>
          <w:szCs w:val="20"/>
        </w:rPr>
        <w:br w:type="page"/>
      </w:r>
    </w:p>
    <w:p w14:paraId="5A9BAC33" w14:textId="77777777" w:rsidR="00BE484B" w:rsidRPr="001D6FB2" w:rsidRDefault="00BE484B" w:rsidP="00BE484B">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2129F606" w14:textId="77777777" w:rsidR="00BE484B" w:rsidRPr="001D6FB2" w:rsidRDefault="00BE484B" w:rsidP="00BE484B">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BE484B" w:rsidRPr="001D6FB2" w14:paraId="4BC863AD" w14:textId="77777777" w:rsidTr="008C2EEA">
        <w:tc>
          <w:tcPr>
            <w:tcW w:w="3969" w:type="dxa"/>
          </w:tcPr>
          <w:p w14:paraId="61D00152" w14:textId="77777777" w:rsidR="00BE484B" w:rsidRPr="001D6FB2" w:rsidRDefault="00BE484B" w:rsidP="008C2EEA">
            <w:pPr>
              <w:rPr>
                <w:rFonts w:ascii="Aptos" w:hAnsi="Aptos" w:cstheme="majorHAnsi"/>
                <w:sz w:val="20"/>
                <w:szCs w:val="20"/>
              </w:rPr>
            </w:pPr>
            <w:r w:rsidRPr="001D6FB2">
              <w:rPr>
                <w:rFonts w:ascii="Aptos" w:hAnsi="Aptos" w:cstheme="majorHAnsi"/>
                <w:sz w:val="20"/>
                <w:szCs w:val="20"/>
              </w:rPr>
              <w:t>Course</w:t>
            </w:r>
          </w:p>
        </w:tc>
        <w:tc>
          <w:tcPr>
            <w:tcW w:w="5093" w:type="dxa"/>
          </w:tcPr>
          <w:p w14:paraId="03CF8906" w14:textId="2F0126BF" w:rsidR="00BE484B" w:rsidRPr="001D6FB2" w:rsidRDefault="00BE484B" w:rsidP="008C2EEA">
            <w:pPr>
              <w:rPr>
                <w:rFonts w:ascii="Aptos" w:hAnsi="Aptos" w:cstheme="majorHAnsi"/>
                <w:b/>
                <w:bCs/>
                <w:sz w:val="20"/>
                <w:szCs w:val="20"/>
              </w:rPr>
            </w:pPr>
            <w:r w:rsidRPr="001D6FB2">
              <w:rPr>
                <w:rFonts w:ascii="Aptos" w:hAnsi="Aptos" w:cstheme="majorHAnsi"/>
                <w:b/>
                <w:bCs/>
                <w:sz w:val="20"/>
                <w:szCs w:val="20"/>
              </w:rPr>
              <w:t>Phonetics and Phonology in Language Teaching</w:t>
            </w:r>
          </w:p>
        </w:tc>
      </w:tr>
      <w:tr w:rsidR="00BE484B" w:rsidRPr="001D6FB2" w14:paraId="1C7B5278" w14:textId="77777777" w:rsidTr="008C2EEA">
        <w:tc>
          <w:tcPr>
            <w:tcW w:w="3969" w:type="dxa"/>
          </w:tcPr>
          <w:p w14:paraId="61A4BC09" w14:textId="77777777" w:rsidR="00BE484B" w:rsidRPr="001D6FB2" w:rsidRDefault="00BE484B" w:rsidP="008C2EEA">
            <w:pPr>
              <w:rPr>
                <w:rFonts w:ascii="Aptos" w:hAnsi="Aptos" w:cstheme="majorHAnsi"/>
                <w:sz w:val="20"/>
                <w:szCs w:val="20"/>
              </w:rPr>
            </w:pPr>
            <w:r w:rsidRPr="001D6FB2">
              <w:rPr>
                <w:rFonts w:ascii="Aptos" w:hAnsi="Aptos" w:cstheme="majorHAnsi"/>
                <w:sz w:val="20"/>
                <w:szCs w:val="20"/>
              </w:rPr>
              <w:t>Code</w:t>
            </w:r>
          </w:p>
        </w:tc>
        <w:tc>
          <w:tcPr>
            <w:tcW w:w="5093" w:type="dxa"/>
          </w:tcPr>
          <w:p w14:paraId="07CE9D75" w14:textId="136AB8FF" w:rsidR="00BE484B" w:rsidRPr="001D6FB2" w:rsidRDefault="00BE484B" w:rsidP="008C2EEA">
            <w:pPr>
              <w:rPr>
                <w:rFonts w:ascii="Aptos" w:hAnsi="Aptos" w:cstheme="majorHAnsi"/>
                <w:b/>
                <w:bCs/>
                <w:sz w:val="20"/>
                <w:szCs w:val="20"/>
              </w:rPr>
            </w:pPr>
            <w:r w:rsidRPr="001D6FB2">
              <w:rPr>
                <w:rFonts w:ascii="Aptos" w:hAnsi="Aptos" w:cstheme="majorHAnsi"/>
                <w:b/>
                <w:bCs/>
                <w:sz w:val="20"/>
                <w:szCs w:val="20"/>
              </w:rPr>
              <w:t>PAN1601L</w:t>
            </w:r>
          </w:p>
        </w:tc>
      </w:tr>
      <w:tr w:rsidR="00BE484B" w:rsidRPr="001D6FB2" w14:paraId="23031101" w14:textId="77777777" w:rsidTr="008C2EEA">
        <w:tc>
          <w:tcPr>
            <w:tcW w:w="3969" w:type="dxa"/>
          </w:tcPr>
          <w:p w14:paraId="42178B94" w14:textId="77777777" w:rsidR="00BE484B" w:rsidRPr="001D6FB2" w:rsidRDefault="00BE484B" w:rsidP="008C2EEA">
            <w:pPr>
              <w:rPr>
                <w:rFonts w:ascii="Aptos" w:hAnsi="Aptos" w:cstheme="majorHAnsi"/>
                <w:sz w:val="20"/>
                <w:szCs w:val="20"/>
              </w:rPr>
            </w:pPr>
            <w:r w:rsidRPr="001D6FB2">
              <w:rPr>
                <w:rFonts w:ascii="Aptos" w:hAnsi="Aptos" w:cstheme="majorHAnsi"/>
                <w:sz w:val="20"/>
                <w:szCs w:val="20"/>
              </w:rPr>
              <w:t>Semester</w:t>
            </w:r>
          </w:p>
        </w:tc>
        <w:tc>
          <w:tcPr>
            <w:tcW w:w="5093" w:type="dxa"/>
          </w:tcPr>
          <w:p w14:paraId="1C527945" w14:textId="77777777" w:rsidR="00BE484B" w:rsidRPr="001D6FB2" w:rsidRDefault="00BE484B" w:rsidP="008C2EEA">
            <w:pPr>
              <w:rPr>
                <w:rFonts w:ascii="Aptos" w:hAnsi="Aptos" w:cstheme="majorHAnsi"/>
                <w:b/>
                <w:bCs/>
                <w:sz w:val="20"/>
                <w:szCs w:val="20"/>
              </w:rPr>
            </w:pPr>
            <w:r w:rsidRPr="001D6FB2">
              <w:rPr>
                <w:rFonts w:ascii="Aptos" w:hAnsi="Aptos" w:cstheme="majorHAnsi"/>
                <w:b/>
                <w:bCs/>
                <w:sz w:val="20"/>
                <w:szCs w:val="20"/>
              </w:rPr>
              <w:t>II</w:t>
            </w:r>
          </w:p>
        </w:tc>
      </w:tr>
      <w:tr w:rsidR="00BE484B" w:rsidRPr="001D6FB2" w14:paraId="00E6D090" w14:textId="77777777" w:rsidTr="008C2EEA">
        <w:tc>
          <w:tcPr>
            <w:tcW w:w="3969" w:type="dxa"/>
          </w:tcPr>
          <w:p w14:paraId="47B00B09" w14:textId="24C103E4" w:rsidR="00BE484B" w:rsidRPr="001D6FB2" w:rsidRDefault="00BE484B" w:rsidP="008C2EEA">
            <w:pPr>
              <w:rPr>
                <w:rFonts w:ascii="Aptos" w:hAnsi="Aptos" w:cstheme="majorHAnsi"/>
                <w:sz w:val="20"/>
                <w:szCs w:val="20"/>
              </w:rPr>
            </w:pPr>
            <w:r w:rsidRPr="001D6FB2">
              <w:rPr>
                <w:rFonts w:ascii="Aptos" w:hAnsi="Aptos" w:cstheme="majorHAnsi"/>
                <w:sz w:val="20"/>
                <w:szCs w:val="20"/>
              </w:rPr>
              <w:t xml:space="preserve">Contact hours per </w:t>
            </w:r>
            <w:r w:rsidR="00695ED3">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47A43089" w14:textId="77777777" w:rsidR="00BE484B" w:rsidRPr="001D6FB2" w:rsidRDefault="00BE484B" w:rsidP="008C2EEA">
            <w:pPr>
              <w:rPr>
                <w:rFonts w:ascii="Aptos" w:hAnsi="Aptos" w:cstheme="majorHAnsi"/>
                <w:b/>
                <w:bCs/>
                <w:sz w:val="20"/>
                <w:szCs w:val="20"/>
              </w:rPr>
            </w:pPr>
            <w:r w:rsidRPr="001D6FB2">
              <w:rPr>
                <w:rFonts w:ascii="Aptos" w:hAnsi="Aptos" w:cstheme="majorHAnsi"/>
                <w:b/>
                <w:bCs/>
                <w:sz w:val="20"/>
                <w:szCs w:val="20"/>
              </w:rPr>
              <w:t>5+0</w:t>
            </w:r>
          </w:p>
        </w:tc>
      </w:tr>
      <w:tr w:rsidR="00BE484B" w:rsidRPr="001D6FB2" w14:paraId="13D8DC50" w14:textId="77777777" w:rsidTr="008C2EEA">
        <w:tc>
          <w:tcPr>
            <w:tcW w:w="3969" w:type="dxa"/>
          </w:tcPr>
          <w:p w14:paraId="31DBE128" w14:textId="77777777" w:rsidR="00BE484B" w:rsidRPr="001D6FB2" w:rsidRDefault="00BE484B" w:rsidP="008C2EEA">
            <w:pPr>
              <w:rPr>
                <w:rFonts w:ascii="Aptos" w:hAnsi="Aptos" w:cstheme="majorHAnsi"/>
                <w:sz w:val="20"/>
                <w:szCs w:val="20"/>
              </w:rPr>
            </w:pPr>
            <w:r w:rsidRPr="001D6FB2">
              <w:rPr>
                <w:rFonts w:ascii="Aptos" w:hAnsi="Aptos" w:cstheme="majorHAnsi"/>
                <w:sz w:val="20"/>
                <w:szCs w:val="20"/>
              </w:rPr>
              <w:t>Requirement</w:t>
            </w:r>
          </w:p>
        </w:tc>
        <w:tc>
          <w:tcPr>
            <w:tcW w:w="5093" w:type="dxa"/>
          </w:tcPr>
          <w:p w14:paraId="5B5981E4" w14:textId="77777777" w:rsidR="00BE484B" w:rsidRPr="001D6FB2" w:rsidRDefault="00BE484B" w:rsidP="008C2EEA">
            <w:pPr>
              <w:rPr>
                <w:rFonts w:ascii="Aptos" w:hAnsi="Aptos" w:cstheme="majorHAnsi"/>
                <w:b/>
                <w:bCs/>
                <w:sz w:val="20"/>
                <w:szCs w:val="20"/>
              </w:rPr>
            </w:pPr>
            <w:r w:rsidRPr="001D6FB2">
              <w:rPr>
                <w:rFonts w:ascii="Aptos" w:hAnsi="Aptos" w:cstheme="majorHAnsi"/>
                <w:b/>
                <w:bCs/>
                <w:sz w:val="20"/>
                <w:szCs w:val="20"/>
              </w:rPr>
              <w:t>exam</w:t>
            </w:r>
          </w:p>
        </w:tc>
      </w:tr>
      <w:tr w:rsidR="00BE484B" w:rsidRPr="001D6FB2" w14:paraId="4AB4A07F" w14:textId="77777777" w:rsidTr="008C2EEA">
        <w:tc>
          <w:tcPr>
            <w:tcW w:w="3969" w:type="dxa"/>
          </w:tcPr>
          <w:p w14:paraId="0188A802" w14:textId="77777777" w:rsidR="00BE484B" w:rsidRPr="001D6FB2" w:rsidRDefault="00BE484B" w:rsidP="008C2EEA">
            <w:pPr>
              <w:rPr>
                <w:rFonts w:ascii="Aptos" w:hAnsi="Aptos" w:cstheme="majorHAnsi"/>
                <w:sz w:val="20"/>
                <w:szCs w:val="20"/>
              </w:rPr>
            </w:pPr>
            <w:r w:rsidRPr="001D6FB2">
              <w:rPr>
                <w:rFonts w:ascii="Aptos" w:hAnsi="Aptos" w:cstheme="majorHAnsi"/>
                <w:sz w:val="20"/>
                <w:szCs w:val="20"/>
              </w:rPr>
              <w:t>Instructor</w:t>
            </w:r>
          </w:p>
        </w:tc>
        <w:tc>
          <w:tcPr>
            <w:tcW w:w="5093" w:type="dxa"/>
          </w:tcPr>
          <w:p w14:paraId="72A1F804" w14:textId="77777777" w:rsidR="00BE484B" w:rsidRPr="001D6FB2" w:rsidRDefault="00BE484B" w:rsidP="008C2EEA">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0E7E14DC" w14:textId="77777777" w:rsidR="00BE484B" w:rsidRPr="001D6FB2" w:rsidRDefault="00BE484B" w:rsidP="00BE484B">
      <w:pPr>
        <w:rPr>
          <w:rFonts w:ascii="Aptos" w:hAnsi="Aptos" w:cstheme="majorHAnsi"/>
          <w:sz w:val="20"/>
          <w:szCs w:val="20"/>
        </w:rPr>
      </w:pPr>
    </w:p>
    <w:p w14:paraId="15F304E8" w14:textId="77777777" w:rsidR="00BE484B" w:rsidRPr="001D6FB2" w:rsidRDefault="00BE484B" w:rsidP="00BE484B">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BE484B" w:rsidRPr="001D6FB2" w14:paraId="285B8895" w14:textId="77777777" w:rsidTr="008C2EEA">
        <w:tc>
          <w:tcPr>
            <w:tcW w:w="9060" w:type="dxa"/>
            <w:gridSpan w:val="2"/>
            <w:tcBorders>
              <w:top w:val="dotted" w:sz="4" w:space="0" w:color="auto"/>
              <w:left w:val="dotted" w:sz="4" w:space="0" w:color="auto"/>
              <w:bottom w:val="dotted" w:sz="4" w:space="0" w:color="auto"/>
              <w:right w:val="dotted" w:sz="4" w:space="0" w:color="auto"/>
            </w:tcBorders>
          </w:tcPr>
          <w:p w14:paraId="270FE89D" w14:textId="5FD142F6" w:rsidR="00BE484B" w:rsidRPr="001D6FB2" w:rsidRDefault="00BE484B" w:rsidP="008C2EEA">
            <w:pPr>
              <w:rPr>
                <w:rFonts w:ascii="Aptos" w:hAnsi="Aptos" w:cstheme="majorHAnsi"/>
                <w:b/>
                <w:bCs/>
                <w:sz w:val="20"/>
                <w:szCs w:val="20"/>
              </w:rPr>
            </w:pPr>
            <w:r w:rsidRPr="004B388D">
              <w:rPr>
                <w:rFonts w:ascii="Aptos" w:hAnsi="Aptos" w:cstheme="majorHAnsi"/>
                <w:b/>
                <w:bCs/>
                <w:color w:val="00B050"/>
                <w:sz w:val="20"/>
                <w:szCs w:val="20"/>
              </w:rPr>
              <w:t>PAN1601L</w:t>
            </w:r>
            <w:r w:rsidRPr="001D6FB2">
              <w:rPr>
                <w:rFonts w:ascii="Aptos" w:hAnsi="Aptos" w:cstheme="majorHAnsi"/>
                <w:b/>
                <w:bCs/>
                <w:color w:val="000000"/>
                <w:sz w:val="20"/>
                <w:szCs w:val="20"/>
              </w:rPr>
              <w:t xml:space="preserve"> </w:t>
            </w:r>
            <w:r w:rsidRPr="001D6FB2">
              <w:rPr>
                <w:rFonts w:ascii="Aptos" w:hAnsi="Aptos" w:cstheme="majorHAnsi"/>
                <w:b/>
                <w:bCs/>
                <w:sz w:val="20"/>
                <w:szCs w:val="20"/>
              </w:rPr>
              <w:t>Phonetics and Phonology in Language Teaching</w:t>
            </w:r>
          </w:p>
        </w:tc>
      </w:tr>
      <w:tr w:rsidR="002C3079" w:rsidRPr="001D6FB2" w14:paraId="5F0B8095"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5A9382C9"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680D3DDF" w14:textId="57129AD2" w:rsidR="002C3079" w:rsidRPr="001D6FB2" w:rsidRDefault="002C3079" w:rsidP="002C3079">
            <w:pPr>
              <w:rPr>
                <w:rFonts w:ascii="Aptos" w:hAnsi="Aptos" w:cstheme="majorHAnsi"/>
                <w:sz w:val="20"/>
                <w:szCs w:val="20"/>
              </w:rPr>
            </w:pPr>
            <w:r w:rsidRPr="001D6FB2">
              <w:rPr>
                <w:rFonts w:ascii="Aptos" w:hAnsi="Aptos"/>
                <w:sz w:val="20"/>
                <w:szCs w:val="20"/>
              </w:rPr>
              <w:t>Introduction to phonetics, the sounds of language, phonetic transcription</w:t>
            </w:r>
          </w:p>
        </w:tc>
      </w:tr>
      <w:tr w:rsidR="002C3079" w:rsidRPr="001D6FB2" w14:paraId="1A6D038D"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5750B589"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4E5127B4" w14:textId="7FCA51B0" w:rsidR="002C3079" w:rsidRPr="001D6FB2" w:rsidRDefault="002C3079" w:rsidP="002C3079">
            <w:pPr>
              <w:rPr>
                <w:rFonts w:ascii="Aptos" w:hAnsi="Aptos" w:cstheme="majorHAnsi"/>
                <w:sz w:val="20"/>
                <w:szCs w:val="20"/>
              </w:rPr>
            </w:pPr>
            <w:r w:rsidRPr="001D6FB2">
              <w:rPr>
                <w:rFonts w:ascii="Aptos" w:hAnsi="Aptos"/>
                <w:sz w:val="20"/>
                <w:szCs w:val="20"/>
              </w:rPr>
              <w:t>The sound-producing system</w:t>
            </w:r>
          </w:p>
        </w:tc>
      </w:tr>
      <w:tr w:rsidR="002C3079" w:rsidRPr="001D6FB2" w14:paraId="39B78926"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632E05EC"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77A6166F" w14:textId="0FACC041" w:rsidR="002C3079" w:rsidRPr="001D6FB2" w:rsidRDefault="002C3079" w:rsidP="002C3079">
            <w:pPr>
              <w:rPr>
                <w:rFonts w:ascii="Aptos" w:hAnsi="Aptos" w:cstheme="majorHAnsi"/>
                <w:sz w:val="20"/>
                <w:szCs w:val="20"/>
              </w:rPr>
            </w:pPr>
            <w:r w:rsidRPr="001D6FB2">
              <w:rPr>
                <w:rFonts w:ascii="Aptos" w:hAnsi="Aptos"/>
                <w:sz w:val="20"/>
                <w:szCs w:val="20"/>
              </w:rPr>
              <w:t>Sound classes</w:t>
            </w:r>
          </w:p>
        </w:tc>
      </w:tr>
      <w:tr w:rsidR="002C3079" w:rsidRPr="001D6FB2" w14:paraId="78B680DC"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51155524"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3A7013DB" w14:textId="71584611" w:rsidR="002C3079" w:rsidRPr="001D6FB2" w:rsidRDefault="002C3079" w:rsidP="002C3079">
            <w:pPr>
              <w:rPr>
                <w:rFonts w:ascii="Aptos" w:hAnsi="Aptos" w:cstheme="majorHAnsi"/>
                <w:sz w:val="20"/>
                <w:szCs w:val="20"/>
              </w:rPr>
            </w:pPr>
            <w:r w:rsidRPr="001D6FB2">
              <w:rPr>
                <w:rFonts w:ascii="Aptos" w:hAnsi="Aptos"/>
                <w:sz w:val="20"/>
                <w:szCs w:val="20"/>
              </w:rPr>
              <w:t>Consonants and consonant articulation</w:t>
            </w:r>
          </w:p>
        </w:tc>
      </w:tr>
      <w:tr w:rsidR="002C3079" w:rsidRPr="001D6FB2" w14:paraId="426E7825"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0C7A82FE"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5300028B" w14:textId="6284ECD0" w:rsidR="002C3079" w:rsidRPr="001D6FB2" w:rsidRDefault="002C3079" w:rsidP="002C3079">
            <w:pPr>
              <w:rPr>
                <w:rFonts w:ascii="Aptos" w:hAnsi="Aptos" w:cstheme="majorHAnsi"/>
                <w:sz w:val="20"/>
                <w:szCs w:val="20"/>
              </w:rPr>
            </w:pPr>
            <w:r w:rsidRPr="001D6FB2">
              <w:rPr>
                <w:rFonts w:ascii="Aptos" w:hAnsi="Aptos"/>
                <w:sz w:val="20"/>
                <w:szCs w:val="20"/>
              </w:rPr>
              <w:t>Vowels and vowel articulation</w:t>
            </w:r>
          </w:p>
        </w:tc>
      </w:tr>
      <w:tr w:rsidR="002C3079" w:rsidRPr="001D6FB2" w14:paraId="22A09011"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230401A1"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6BBF3D53" w14:textId="207DE478" w:rsidR="002C3079" w:rsidRPr="001D6FB2" w:rsidRDefault="002C3079" w:rsidP="002C3079">
            <w:pPr>
              <w:rPr>
                <w:rFonts w:ascii="Aptos" w:hAnsi="Aptos" w:cstheme="majorHAnsi"/>
                <w:sz w:val="20"/>
                <w:szCs w:val="20"/>
              </w:rPr>
            </w:pPr>
            <w:r w:rsidRPr="001D6FB2">
              <w:rPr>
                <w:rFonts w:ascii="Aptos" w:hAnsi="Aptos"/>
                <w:sz w:val="20"/>
                <w:szCs w:val="20"/>
              </w:rPr>
              <w:t>Suprasegmentals</w:t>
            </w:r>
          </w:p>
        </w:tc>
      </w:tr>
      <w:tr w:rsidR="002C3079" w:rsidRPr="001D6FB2" w14:paraId="7A6FE31F"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04C399D9"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5EF1B9C0" w14:textId="18B2A191" w:rsidR="002C3079" w:rsidRPr="001D6FB2" w:rsidRDefault="002C3079" w:rsidP="002C3079">
            <w:pPr>
              <w:rPr>
                <w:rFonts w:ascii="Aptos" w:hAnsi="Aptos" w:cstheme="majorHAnsi"/>
                <w:sz w:val="20"/>
                <w:szCs w:val="20"/>
              </w:rPr>
            </w:pPr>
            <w:r w:rsidRPr="001D6FB2">
              <w:rPr>
                <w:rFonts w:ascii="Aptos" w:hAnsi="Aptos"/>
                <w:sz w:val="20"/>
                <w:szCs w:val="20"/>
              </w:rPr>
              <w:t>Articulatory processes</w:t>
            </w:r>
          </w:p>
        </w:tc>
      </w:tr>
      <w:tr w:rsidR="002C3079" w:rsidRPr="001D6FB2" w14:paraId="64BC21E2"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31691D70"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289B3139" w14:textId="17ED0694" w:rsidR="002C3079" w:rsidRPr="001D6FB2" w:rsidRDefault="002C3079" w:rsidP="002C3079">
            <w:pPr>
              <w:rPr>
                <w:rFonts w:ascii="Aptos" w:hAnsi="Aptos" w:cstheme="majorHAnsi"/>
                <w:sz w:val="20"/>
                <w:szCs w:val="20"/>
              </w:rPr>
            </w:pPr>
            <w:r w:rsidRPr="001D6FB2">
              <w:rPr>
                <w:rFonts w:ascii="Aptos" w:hAnsi="Aptos"/>
                <w:sz w:val="20"/>
                <w:szCs w:val="20"/>
              </w:rPr>
              <w:t>Phonology: the function and patterning of sounds</w:t>
            </w:r>
          </w:p>
        </w:tc>
      </w:tr>
      <w:tr w:rsidR="002C3079" w:rsidRPr="001D6FB2" w14:paraId="09A618F6"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206CD490"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0A235CA7" w14:textId="7B221981" w:rsidR="002C3079" w:rsidRPr="001D6FB2" w:rsidRDefault="002C3079" w:rsidP="002C3079">
            <w:pPr>
              <w:rPr>
                <w:rFonts w:ascii="Aptos" w:hAnsi="Aptos" w:cstheme="majorHAnsi"/>
                <w:sz w:val="20"/>
                <w:szCs w:val="20"/>
              </w:rPr>
            </w:pPr>
            <w:r w:rsidRPr="001D6FB2">
              <w:rPr>
                <w:rFonts w:ascii="Aptos" w:hAnsi="Aptos"/>
                <w:sz w:val="20"/>
                <w:szCs w:val="20"/>
              </w:rPr>
              <w:t>Minimal pairs</w:t>
            </w:r>
          </w:p>
        </w:tc>
      </w:tr>
      <w:tr w:rsidR="002C3079" w:rsidRPr="001D6FB2" w14:paraId="3C40BEA3"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441841E0"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71A4042A" w14:textId="66395D7A" w:rsidR="002C3079" w:rsidRPr="001D6FB2" w:rsidRDefault="002C3079" w:rsidP="002C3079">
            <w:pPr>
              <w:rPr>
                <w:rFonts w:ascii="Aptos" w:hAnsi="Aptos" w:cstheme="majorHAnsi"/>
                <w:sz w:val="20"/>
                <w:szCs w:val="20"/>
              </w:rPr>
            </w:pPr>
            <w:r w:rsidRPr="001D6FB2">
              <w:rPr>
                <w:rFonts w:ascii="Aptos" w:hAnsi="Aptos"/>
                <w:sz w:val="20"/>
                <w:szCs w:val="20"/>
              </w:rPr>
              <w:t>Phonemes and allophones</w:t>
            </w:r>
          </w:p>
        </w:tc>
      </w:tr>
      <w:tr w:rsidR="002C3079" w:rsidRPr="001D6FB2" w14:paraId="4AFFB6AD"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1ADE44F7"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5C0871B9" w14:textId="41C3F5A6" w:rsidR="002C3079" w:rsidRPr="001D6FB2" w:rsidRDefault="002C3079" w:rsidP="002C3079">
            <w:pPr>
              <w:rPr>
                <w:rFonts w:ascii="Aptos" w:hAnsi="Aptos" w:cstheme="majorHAnsi"/>
                <w:sz w:val="20"/>
                <w:szCs w:val="20"/>
              </w:rPr>
            </w:pPr>
            <w:r w:rsidRPr="001D6FB2">
              <w:rPr>
                <w:rFonts w:ascii="Aptos" w:hAnsi="Aptos"/>
                <w:sz w:val="20"/>
                <w:szCs w:val="20"/>
              </w:rPr>
              <w:t>English vowels and glides. Tense and lax sets</w:t>
            </w:r>
          </w:p>
        </w:tc>
      </w:tr>
      <w:tr w:rsidR="002C3079" w:rsidRPr="001D6FB2" w14:paraId="601F5911"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4F0FD6F9"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2DB6FD47" w14:textId="15B3C377" w:rsidR="002C3079" w:rsidRPr="001D6FB2" w:rsidRDefault="002C3079" w:rsidP="002C3079">
            <w:pPr>
              <w:rPr>
                <w:rFonts w:ascii="Aptos" w:hAnsi="Aptos" w:cstheme="majorHAnsi"/>
                <w:sz w:val="20"/>
                <w:szCs w:val="20"/>
              </w:rPr>
            </w:pPr>
            <w:r w:rsidRPr="001D6FB2">
              <w:rPr>
                <w:rFonts w:ascii="Aptos" w:hAnsi="Aptos"/>
                <w:sz w:val="20"/>
                <w:szCs w:val="20"/>
              </w:rPr>
              <w:t>Syllables. Aspiration in English</w:t>
            </w:r>
          </w:p>
        </w:tc>
      </w:tr>
      <w:tr w:rsidR="002C3079" w:rsidRPr="001D6FB2" w14:paraId="198A1811"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2DA8DDEF"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4256DDDC" w14:textId="0F460990" w:rsidR="002C3079" w:rsidRPr="001D6FB2" w:rsidRDefault="002C3079" w:rsidP="002C3079">
            <w:pPr>
              <w:rPr>
                <w:rFonts w:ascii="Aptos" w:hAnsi="Aptos" w:cstheme="majorHAnsi"/>
                <w:sz w:val="20"/>
                <w:szCs w:val="20"/>
              </w:rPr>
            </w:pPr>
            <w:r w:rsidRPr="001D6FB2">
              <w:rPr>
                <w:rFonts w:ascii="Aptos" w:hAnsi="Aptos"/>
                <w:sz w:val="20"/>
                <w:szCs w:val="20"/>
              </w:rPr>
              <w:t>End-term test. Stress</w:t>
            </w:r>
          </w:p>
        </w:tc>
      </w:tr>
      <w:tr w:rsidR="002C3079" w:rsidRPr="001D6FB2" w14:paraId="76C5D21B" w14:textId="77777777" w:rsidTr="008C2EEA">
        <w:tc>
          <w:tcPr>
            <w:tcW w:w="988" w:type="dxa"/>
            <w:tcBorders>
              <w:top w:val="dotted" w:sz="4" w:space="0" w:color="auto"/>
              <w:left w:val="dotted" w:sz="4" w:space="0" w:color="auto"/>
              <w:bottom w:val="dotted" w:sz="4" w:space="0" w:color="auto"/>
              <w:right w:val="dotted" w:sz="4" w:space="0" w:color="auto"/>
            </w:tcBorders>
            <w:vAlign w:val="center"/>
          </w:tcPr>
          <w:p w14:paraId="61CA012A" w14:textId="77777777" w:rsidR="002C3079" w:rsidRPr="001D6FB2" w:rsidRDefault="002C3079" w:rsidP="002C3079">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1D9BA2EB" w14:textId="3B3FB7CA" w:rsidR="002C3079" w:rsidRPr="001D6FB2" w:rsidRDefault="002C3079" w:rsidP="002C3079">
            <w:pPr>
              <w:widowControl w:val="0"/>
              <w:autoSpaceDE w:val="0"/>
              <w:autoSpaceDN w:val="0"/>
              <w:adjustRightInd w:val="0"/>
              <w:rPr>
                <w:rFonts w:ascii="Aptos" w:hAnsi="Aptos" w:cstheme="majorHAnsi"/>
                <w:sz w:val="20"/>
                <w:szCs w:val="20"/>
              </w:rPr>
            </w:pPr>
            <w:r w:rsidRPr="001D6FB2">
              <w:rPr>
                <w:rFonts w:ascii="Aptos" w:hAnsi="Aptos"/>
                <w:sz w:val="20"/>
                <w:szCs w:val="20"/>
              </w:rPr>
              <w:t>Summary: the features of English</w:t>
            </w:r>
          </w:p>
        </w:tc>
      </w:tr>
    </w:tbl>
    <w:p w14:paraId="1E1A539E" w14:textId="77777777" w:rsidR="00BE484B" w:rsidRPr="001D6FB2" w:rsidRDefault="00BE484B" w:rsidP="00BE484B">
      <w:pPr>
        <w:rPr>
          <w:rFonts w:ascii="Aptos" w:hAnsi="Aptos" w:cstheme="majorHAnsi"/>
          <w:sz w:val="20"/>
          <w:szCs w:val="20"/>
        </w:rPr>
      </w:pPr>
    </w:p>
    <w:p w14:paraId="730686F9" w14:textId="77777777" w:rsidR="00BE484B" w:rsidRPr="001D6FB2" w:rsidRDefault="00BE484B" w:rsidP="00BE484B">
      <w:pPr>
        <w:jc w:val="both"/>
        <w:rPr>
          <w:rFonts w:ascii="Aptos" w:hAnsi="Aptos" w:cstheme="majorHAnsi"/>
          <w:sz w:val="20"/>
          <w:szCs w:val="20"/>
        </w:rPr>
      </w:pPr>
      <w:r w:rsidRPr="001D6FB2">
        <w:rPr>
          <w:rFonts w:ascii="Aptos" w:hAnsi="Aptos" w:cstheme="majorHAnsi"/>
          <w:b/>
          <w:bCs/>
          <w:sz w:val="20"/>
          <w:szCs w:val="20"/>
        </w:rPr>
        <w:t>Participation in the sessions</w:t>
      </w:r>
    </w:p>
    <w:p w14:paraId="5C74EF99" w14:textId="77777777" w:rsidR="00BE484B" w:rsidRPr="001D6FB2" w:rsidRDefault="00BE484B" w:rsidP="00BE484B">
      <w:pPr>
        <w:jc w:val="both"/>
        <w:rPr>
          <w:rFonts w:ascii="Aptos" w:hAnsi="Aptos" w:cstheme="majorHAnsi"/>
          <w:sz w:val="20"/>
          <w:szCs w:val="20"/>
        </w:rPr>
      </w:pPr>
      <w:r w:rsidRPr="001D6FB2">
        <w:rPr>
          <w:rFonts w:ascii="Aptos" w:hAnsi="Aptos" w:cstheme="majorHAnsi"/>
          <w:sz w:val="20"/>
          <w:szCs w:val="20"/>
        </w:rPr>
        <w:t>Lectures are an integral part of the course, and the Institute expects students to attend them (Study and Examination Regulations 8.§ 1.).</w:t>
      </w:r>
    </w:p>
    <w:p w14:paraId="0D18A537" w14:textId="77777777" w:rsidR="00BE484B" w:rsidRPr="001D6FB2" w:rsidRDefault="00BE484B" w:rsidP="00BE484B">
      <w:pPr>
        <w:jc w:val="both"/>
        <w:rPr>
          <w:rFonts w:ascii="Aptos" w:hAnsi="Aptos" w:cstheme="majorHAnsi"/>
          <w:b/>
          <w:bCs/>
          <w:sz w:val="20"/>
          <w:szCs w:val="20"/>
        </w:rPr>
      </w:pPr>
    </w:p>
    <w:p w14:paraId="0586E04A" w14:textId="77777777" w:rsidR="00BE484B" w:rsidRPr="001D6FB2" w:rsidRDefault="00BE484B" w:rsidP="00BE484B">
      <w:pPr>
        <w:jc w:val="both"/>
        <w:rPr>
          <w:rFonts w:ascii="Aptos" w:hAnsi="Aptos" w:cstheme="majorHAnsi"/>
          <w:sz w:val="20"/>
          <w:szCs w:val="20"/>
        </w:rPr>
      </w:pPr>
      <w:r w:rsidRPr="001D6FB2">
        <w:rPr>
          <w:rFonts w:ascii="Aptos" w:hAnsi="Aptos" w:cstheme="majorHAnsi"/>
          <w:b/>
          <w:bCs/>
          <w:sz w:val="20"/>
          <w:szCs w:val="20"/>
        </w:rPr>
        <w:t>Semester requirement:</w:t>
      </w:r>
      <w:r w:rsidRPr="001D6FB2">
        <w:rPr>
          <w:rFonts w:ascii="Aptos" w:hAnsi="Aptos" w:cstheme="majorHAnsi"/>
          <w:sz w:val="20"/>
          <w:szCs w:val="20"/>
        </w:rPr>
        <w:t xml:space="preserve"> exam grade</w:t>
      </w:r>
    </w:p>
    <w:p w14:paraId="225717EE" w14:textId="77777777" w:rsidR="00BE484B" w:rsidRPr="001D6FB2" w:rsidRDefault="00BE484B" w:rsidP="00BE484B">
      <w:pPr>
        <w:jc w:val="both"/>
        <w:rPr>
          <w:rFonts w:ascii="Aptos" w:hAnsi="Aptos" w:cstheme="majorHAnsi"/>
          <w:sz w:val="20"/>
          <w:szCs w:val="20"/>
        </w:rPr>
      </w:pPr>
    </w:p>
    <w:p w14:paraId="023DBCE9" w14:textId="77777777" w:rsidR="00BE484B" w:rsidRPr="001D6FB2" w:rsidRDefault="00BE484B" w:rsidP="00BE484B">
      <w:pPr>
        <w:jc w:val="both"/>
        <w:rPr>
          <w:rFonts w:ascii="Aptos" w:hAnsi="Aptos" w:cstheme="majorHAnsi"/>
          <w:sz w:val="20"/>
          <w:szCs w:val="20"/>
        </w:rPr>
      </w:pPr>
      <w:r w:rsidRPr="001D6FB2">
        <w:rPr>
          <w:rFonts w:ascii="Aptos" w:hAnsi="Aptos" w:cstheme="majorHAnsi"/>
          <w:b/>
          <w:bCs/>
          <w:sz w:val="20"/>
          <w:szCs w:val="20"/>
        </w:rPr>
        <w:t>Assessment and schedule</w:t>
      </w:r>
    </w:p>
    <w:p w14:paraId="1584FA02" w14:textId="77777777" w:rsidR="00BE484B" w:rsidRPr="001D6FB2" w:rsidRDefault="00BE484B" w:rsidP="00BE484B">
      <w:pPr>
        <w:jc w:val="both"/>
        <w:rPr>
          <w:rFonts w:ascii="Aptos" w:hAnsi="Aptos" w:cstheme="majorHAnsi"/>
          <w:sz w:val="20"/>
          <w:szCs w:val="20"/>
        </w:rPr>
      </w:pPr>
      <w:r w:rsidRPr="001D6FB2">
        <w:rPr>
          <w:rFonts w:ascii="Aptos" w:hAnsi="Aptos" w:cstheme="majorHAnsi"/>
          <w:sz w:val="20"/>
          <w:szCs w:val="20"/>
        </w:rPr>
        <w:t xml:space="preserve">The semester grade is given </w:t>
      </w:r>
      <w:proofErr w:type="gramStart"/>
      <w:r w:rsidRPr="001D6FB2">
        <w:rPr>
          <w:rFonts w:ascii="Aptos" w:hAnsi="Aptos" w:cstheme="majorHAnsi"/>
          <w:sz w:val="20"/>
          <w:szCs w:val="20"/>
        </w:rPr>
        <w:t>on the basis of</w:t>
      </w:r>
      <w:proofErr w:type="gramEnd"/>
      <w:r w:rsidRPr="001D6FB2">
        <w:rPr>
          <w:rFonts w:ascii="Aptos" w:hAnsi="Aptos" w:cstheme="majorHAnsi"/>
          <w:sz w:val="20"/>
          <w:szCs w:val="20"/>
        </w:rPr>
        <w:t xml:space="preserve"> a written test and a pass mark in an oral examination.</w:t>
      </w:r>
    </w:p>
    <w:p w14:paraId="2977DD85" w14:textId="77777777" w:rsidR="00BE484B" w:rsidRPr="001D6FB2" w:rsidRDefault="00BE484B" w:rsidP="00BE484B">
      <w:pPr>
        <w:jc w:val="both"/>
        <w:rPr>
          <w:rFonts w:ascii="Aptos" w:hAnsi="Aptos" w:cstheme="majorHAnsi"/>
          <w:sz w:val="20"/>
          <w:szCs w:val="20"/>
        </w:rPr>
      </w:pPr>
    </w:p>
    <w:p w14:paraId="767A0A09" w14:textId="77777777" w:rsidR="00BE484B" w:rsidRPr="001D6FB2" w:rsidRDefault="00BE484B" w:rsidP="00BE484B">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42DFE97D" w14:textId="77777777" w:rsidR="00BE484B" w:rsidRPr="001D6FB2" w:rsidRDefault="00BE484B" w:rsidP="00BE484B">
      <w:pPr>
        <w:jc w:val="both"/>
        <w:rPr>
          <w:rFonts w:ascii="Aptos" w:hAnsi="Aptos" w:cstheme="majorHAnsi"/>
          <w:sz w:val="20"/>
          <w:szCs w:val="20"/>
        </w:rPr>
      </w:pPr>
      <w:r w:rsidRPr="001D6FB2">
        <w:rPr>
          <w:rFonts w:ascii="Aptos" w:hAnsi="Aptos" w:cstheme="majorHAnsi"/>
          <w:i/>
          <w:iCs/>
          <w:sz w:val="20"/>
          <w:szCs w:val="20"/>
        </w:rPr>
        <w:t>Type of examination:</w:t>
      </w:r>
      <w:r w:rsidRPr="001D6FB2">
        <w:rPr>
          <w:rFonts w:ascii="Aptos" w:hAnsi="Aptos" w:cstheme="majorHAnsi"/>
          <w:sz w:val="20"/>
          <w:szCs w:val="20"/>
        </w:rPr>
        <w:t xml:space="preserve"> oral</w:t>
      </w:r>
    </w:p>
    <w:p w14:paraId="230D41BE" w14:textId="77777777" w:rsidR="00BE484B" w:rsidRPr="001D6FB2" w:rsidRDefault="00BE484B" w:rsidP="00BE484B">
      <w:pPr>
        <w:jc w:val="both"/>
        <w:rPr>
          <w:rFonts w:ascii="Aptos" w:hAnsi="Aptos" w:cstheme="majorHAnsi"/>
          <w:sz w:val="20"/>
          <w:szCs w:val="20"/>
        </w:rPr>
      </w:pPr>
      <w:r w:rsidRPr="001D6FB2">
        <w:rPr>
          <w:rFonts w:ascii="Aptos" w:hAnsi="Aptos" w:cstheme="majorHAnsi"/>
          <w:i/>
          <w:iCs/>
          <w:sz w:val="20"/>
          <w:szCs w:val="20"/>
        </w:rPr>
        <w:t>To be admitted to the examination:</w:t>
      </w:r>
      <w:r w:rsidRPr="001D6FB2">
        <w:rPr>
          <w:rFonts w:ascii="Aptos" w:hAnsi="Aptos" w:cstheme="majorHAnsi"/>
          <w:sz w:val="20"/>
          <w:szCs w:val="20"/>
        </w:rPr>
        <w:t xml:space="preserve"> a final test in week 13 with the same topics of the semester (weeks 1-12), with a mark of at least satisfactory</w:t>
      </w:r>
      <w:r w:rsidRPr="001D6FB2">
        <w:rPr>
          <w:rFonts w:ascii="Aptos" w:hAnsi="Aptos" w:cstheme="majorHAnsi"/>
          <w:i/>
          <w:iCs/>
          <w:sz w:val="20"/>
          <w:szCs w:val="20"/>
        </w:rPr>
        <w:t>.</w:t>
      </w:r>
      <w:r w:rsidRPr="001D6FB2">
        <w:rPr>
          <w:rFonts w:ascii="Aptos" w:hAnsi="Aptos" w:cstheme="majorHAnsi"/>
          <w:sz w:val="20"/>
          <w:szCs w:val="20"/>
        </w:rPr>
        <w:t xml:space="preserve"> </w:t>
      </w:r>
    </w:p>
    <w:p w14:paraId="4E9FEDFD" w14:textId="77777777" w:rsidR="00BE484B" w:rsidRPr="001D6FB2" w:rsidRDefault="00BE484B" w:rsidP="00BE484B">
      <w:pPr>
        <w:jc w:val="both"/>
        <w:rPr>
          <w:rFonts w:ascii="Aptos" w:hAnsi="Aptos" w:cstheme="majorHAnsi"/>
          <w:sz w:val="20"/>
          <w:szCs w:val="20"/>
        </w:rPr>
      </w:pPr>
    </w:p>
    <w:p w14:paraId="6879E630" w14:textId="77777777" w:rsidR="00BE484B" w:rsidRPr="001D6FB2" w:rsidRDefault="00BE484B" w:rsidP="00BE484B">
      <w:pPr>
        <w:jc w:val="both"/>
        <w:rPr>
          <w:rFonts w:ascii="Aptos" w:hAnsi="Aptos" w:cstheme="majorHAnsi"/>
          <w:b/>
          <w:bCs/>
          <w:sz w:val="20"/>
          <w:szCs w:val="20"/>
        </w:rPr>
      </w:pPr>
      <w:r w:rsidRPr="001D6FB2">
        <w:rPr>
          <w:rFonts w:ascii="Aptos" w:hAnsi="Aptos" w:cstheme="majorHAnsi"/>
          <w:b/>
          <w:bCs/>
          <w:sz w:val="20"/>
          <w:szCs w:val="20"/>
        </w:rPr>
        <w:t>Grading</w:t>
      </w:r>
    </w:p>
    <w:p w14:paraId="2780B321" w14:textId="77777777" w:rsidR="00BE484B" w:rsidRPr="001D6FB2" w:rsidRDefault="00BE484B" w:rsidP="00BE484B">
      <w:pPr>
        <w:jc w:val="both"/>
        <w:rPr>
          <w:rFonts w:ascii="Aptos" w:hAnsi="Aptos" w:cstheme="majorHAnsi"/>
          <w:sz w:val="20"/>
          <w:szCs w:val="20"/>
        </w:rPr>
      </w:pPr>
      <w:r w:rsidRPr="001D6FB2">
        <w:rPr>
          <w:rFonts w:ascii="Aptos" w:hAnsi="Aptos" w:cstheme="majorHAnsi"/>
          <w:sz w:val="20"/>
          <w:szCs w:val="20"/>
        </w:rPr>
        <w:t>The grade will be determined by the arithmetic average of the written examination and the pass mark in the oral examination. An unsatisfactory written component will disqualify the candidate from taking the oral examination.</w:t>
      </w:r>
    </w:p>
    <w:p w14:paraId="0F64BDDA" w14:textId="77777777" w:rsidR="00BE484B" w:rsidRPr="001D6FB2" w:rsidRDefault="00BE484B" w:rsidP="00BE484B">
      <w:pPr>
        <w:rPr>
          <w:rFonts w:ascii="Aptos" w:hAnsi="Aptos" w:cstheme="majorHAnsi"/>
          <w:sz w:val="20"/>
          <w:szCs w:val="20"/>
        </w:rPr>
      </w:pPr>
    </w:p>
    <w:p w14:paraId="577FBDA8" w14:textId="26D404E7" w:rsidR="00BE484B" w:rsidRPr="001D6FB2" w:rsidRDefault="00BE484B" w:rsidP="00BE484B">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sidRPr="001D6FB2">
        <w:rPr>
          <w:rFonts w:ascii="Aptos" w:hAnsi="Aptos" w:cstheme="majorHAnsi"/>
          <w:b/>
          <w:bCs/>
          <w:sz w:val="20"/>
          <w:szCs w:val="20"/>
        </w:rPr>
        <w:br w:type="page"/>
      </w:r>
    </w:p>
    <w:p w14:paraId="22ED0DBF" w14:textId="77777777" w:rsidR="004B388D" w:rsidRPr="001D6FB2" w:rsidRDefault="004B388D" w:rsidP="004B388D">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7B352629" w14:textId="77777777" w:rsidR="004B388D" w:rsidRPr="001D6FB2" w:rsidRDefault="004B388D" w:rsidP="004B388D">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4B388D" w:rsidRPr="001D6FB2" w14:paraId="5846F5F5" w14:textId="77777777" w:rsidTr="00EE2847">
        <w:tc>
          <w:tcPr>
            <w:tcW w:w="3969" w:type="dxa"/>
          </w:tcPr>
          <w:p w14:paraId="4105E190"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Course</w:t>
            </w:r>
          </w:p>
        </w:tc>
        <w:tc>
          <w:tcPr>
            <w:tcW w:w="5093" w:type="dxa"/>
          </w:tcPr>
          <w:p w14:paraId="19AB3618" w14:textId="77777777" w:rsidR="004B388D" w:rsidRPr="001D6FB2" w:rsidRDefault="004B388D" w:rsidP="00EE2847">
            <w:pPr>
              <w:rPr>
                <w:rFonts w:ascii="Aptos" w:hAnsi="Aptos" w:cstheme="majorHAnsi"/>
                <w:b/>
                <w:bCs/>
                <w:sz w:val="20"/>
                <w:szCs w:val="20"/>
              </w:rPr>
            </w:pPr>
            <w:r w:rsidRPr="001D6FB2">
              <w:rPr>
                <w:rFonts w:ascii="Aptos" w:hAnsi="Aptos" w:cstheme="majorHAnsi"/>
                <w:b/>
                <w:bCs/>
                <w:sz w:val="20"/>
                <w:szCs w:val="20"/>
              </w:rPr>
              <w:t>The Basics of Law</w:t>
            </w:r>
          </w:p>
        </w:tc>
      </w:tr>
      <w:tr w:rsidR="004B388D" w:rsidRPr="001D6FB2" w14:paraId="5B8A0E69" w14:textId="77777777" w:rsidTr="00EE2847">
        <w:tc>
          <w:tcPr>
            <w:tcW w:w="3969" w:type="dxa"/>
          </w:tcPr>
          <w:p w14:paraId="35569D88"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Code</w:t>
            </w:r>
          </w:p>
        </w:tc>
        <w:tc>
          <w:tcPr>
            <w:tcW w:w="5093" w:type="dxa"/>
          </w:tcPr>
          <w:p w14:paraId="56E648F7" w14:textId="403893DB" w:rsidR="004B388D" w:rsidRPr="001D6FB2" w:rsidRDefault="004B388D" w:rsidP="00EE2847">
            <w:pPr>
              <w:rPr>
                <w:rFonts w:ascii="Aptos" w:hAnsi="Aptos" w:cstheme="majorHAnsi"/>
                <w:b/>
                <w:bCs/>
                <w:sz w:val="20"/>
                <w:szCs w:val="20"/>
              </w:rPr>
            </w:pPr>
            <w:r w:rsidRPr="001D6FB2">
              <w:rPr>
                <w:rFonts w:ascii="Aptos" w:hAnsi="Aptos" w:cstheme="majorHAnsi"/>
                <w:b/>
                <w:bCs/>
                <w:sz w:val="20"/>
                <w:szCs w:val="20"/>
              </w:rPr>
              <w:t>BAN2205</w:t>
            </w:r>
            <w:r w:rsidRPr="001D6FB2">
              <w:rPr>
                <w:rFonts w:ascii="Aptos" w:hAnsi="Aptos" w:cstheme="majorHAnsi"/>
                <w:b/>
                <w:bCs/>
                <w:color w:val="000000"/>
                <w:sz w:val="20"/>
                <w:szCs w:val="20"/>
              </w:rPr>
              <w:t>_</w:t>
            </w:r>
            <w:r>
              <w:rPr>
                <w:rFonts w:ascii="Aptos" w:hAnsi="Aptos" w:cstheme="majorHAnsi"/>
                <w:b/>
                <w:bCs/>
                <w:color w:val="000000"/>
                <w:sz w:val="20"/>
                <w:szCs w:val="20"/>
              </w:rPr>
              <w:t>T</w:t>
            </w:r>
          </w:p>
        </w:tc>
      </w:tr>
      <w:tr w:rsidR="004B388D" w:rsidRPr="001D6FB2" w14:paraId="68BC5F60" w14:textId="77777777" w:rsidTr="00EE2847">
        <w:tc>
          <w:tcPr>
            <w:tcW w:w="3969" w:type="dxa"/>
          </w:tcPr>
          <w:p w14:paraId="5A57B473"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Semester</w:t>
            </w:r>
          </w:p>
        </w:tc>
        <w:tc>
          <w:tcPr>
            <w:tcW w:w="5093" w:type="dxa"/>
          </w:tcPr>
          <w:p w14:paraId="71B2859A" w14:textId="77777777" w:rsidR="004B388D" w:rsidRPr="001D6FB2" w:rsidRDefault="004B388D" w:rsidP="00EE2847">
            <w:pPr>
              <w:rPr>
                <w:rFonts w:ascii="Aptos" w:hAnsi="Aptos" w:cstheme="majorHAnsi"/>
                <w:b/>
                <w:bCs/>
                <w:sz w:val="20"/>
                <w:szCs w:val="20"/>
              </w:rPr>
            </w:pPr>
            <w:r w:rsidRPr="001D6FB2">
              <w:rPr>
                <w:rFonts w:ascii="Aptos" w:hAnsi="Aptos" w:cstheme="majorHAnsi"/>
                <w:b/>
                <w:bCs/>
                <w:sz w:val="20"/>
                <w:szCs w:val="20"/>
              </w:rPr>
              <w:t>IV</w:t>
            </w:r>
          </w:p>
        </w:tc>
      </w:tr>
      <w:tr w:rsidR="004B388D" w:rsidRPr="001D6FB2" w14:paraId="15CB9983" w14:textId="77777777" w:rsidTr="00EE2847">
        <w:tc>
          <w:tcPr>
            <w:tcW w:w="3969" w:type="dxa"/>
          </w:tcPr>
          <w:p w14:paraId="1DA3DE96" w14:textId="5B7F92A3" w:rsidR="004B388D" w:rsidRPr="001D6FB2" w:rsidRDefault="004B388D" w:rsidP="00EE2847">
            <w:pPr>
              <w:rPr>
                <w:rFonts w:ascii="Aptos" w:hAnsi="Aptos" w:cstheme="majorHAnsi"/>
                <w:sz w:val="20"/>
                <w:szCs w:val="20"/>
              </w:rPr>
            </w:pPr>
            <w:r w:rsidRPr="001D6FB2">
              <w:rPr>
                <w:rFonts w:ascii="Aptos" w:hAnsi="Aptos" w:cstheme="majorHAnsi"/>
                <w:sz w:val="20"/>
                <w:szCs w:val="20"/>
              </w:rPr>
              <w:t xml:space="preserve">Contact hours per </w:t>
            </w:r>
            <w:r w:rsidR="008E5D71">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329EEBDF" w14:textId="4A8FF90C" w:rsidR="004B388D" w:rsidRPr="001D6FB2" w:rsidRDefault="004B388D" w:rsidP="00EE2847">
            <w:pPr>
              <w:rPr>
                <w:rFonts w:ascii="Aptos" w:hAnsi="Aptos" w:cstheme="majorHAnsi"/>
                <w:b/>
                <w:bCs/>
                <w:sz w:val="20"/>
                <w:szCs w:val="20"/>
              </w:rPr>
            </w:pPr>
            <w:r>
              <w:rPr>
                <w:rFonts w:ascii="Aptos" w:hAnsi="Aptos" w:cstheme="majorHAnsi"/>
                <w:b/>
                <w:bCs/>
                <w:sz w:val="20"/>
                <w:szCs w:val="20"/>
              </w:rPr>
              <w:t>5</w:t>
            </w:r>
            <w:r w:rsidRPr="001D6FB2">
              <w:rPr>
                <w:rFonts w:ascii="Aptos" w:hAnsi="Aptos" w:cstheme="majorHAnsi"/>
                <w:b/>
                <w:bCs/>
                <w:sz w:val="20"/>
                <w:szCs w:val="20"/>
              </w:rPr>
              <w:t>+0</w:t>
            </w:r>
          </w:p>
        </w:tc>
      </w:tr>
      <w:tr w:rsidR="004B388D" w:rsidRPr="001D6FB2" w14:paraId="58B482E0" w14:textId="77777777" w:rsidTr="00EE2847">
        <w:tc>
          <w:tcPr>
            <w:tcW w:w="3969" w:type="dxa"/>
          </w:tcPr>
          <w:p w14:paraId="3ECD05B7"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Requirement</w:t>
            </w:r>
          </w:p>
        </w:tc>
        <w:tc>
          <w:tcPr>
            <w:tcW w:w="5093" w:type="dxa"/>
          </w:tcPr>
          <w:p w14:paraId="5A611020" w14:textId="77777777" w:rsidR="004B388D" w:rsidRPr="001D6FB2" w:rsidRDefault="004B388D" w:rsidP="00EE2847">
            <w:pPr>
              <w:rPr>
                <w:rFonts w:ascii="Aptos" w:hAnsi="Aptos" w:cstheme="majorHAnsi"/>
                <w:b/>
                <w:bCs/>
                <w:sz w:val="20"/>
                <w:szCs w:val="20"/>
              </w:rPr>
            </w:pPr>
            <w:r w:rsidRPr="001D6FB2">
              <w:rPr>
                <w:rFonts w:ascii="Aptos" w:hAnsi="Aptos" w:cstheme="majorHAnsi"/>
                <w:b/>
                <w:bCs/>
                <w:sz w:val="20"/>
                <w:szCs w:val="20"/>
              </w:rPr>
              <w:t>exam</w:t>
            </w:r>
          </w:p>
        </w:tc>
      </w:tr>
      <w:tr w:rsidR="004B388D" w:rsidRPr="001D6FB2" w14:paraId="40E99338" w14:textId="77777777" w:rsidTr="00EE2847">
        <w:tc>
          <w:tcPr>
            <w:tcW w:w="3969" w:type="dxa"/>
          </w:tcPr>
          <w:p w14:paraId="200DB0C1"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Instructor</w:t>
            </w:r>
          </w:p>
        </w:tc>
        <w:tc>
          <w:tcPr>
            <w:tcW w:w="5093" w:type="dxa"/>
          </w:tcPr>
          <w:p w14:paraId="4842ACBC" w14:textId="77777777" w:rsidR="004B388D" w:rsidRPr="001D6FB2" w:rsidRDefault="004B388D" w:rsidP="00EE2847">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5BC1ACE6" w14:textId="77777777" w:rsidR="004B388D" w:rsidRPr="001D6FB2" w:rsidRDefault="004B388D" w:rsidP="004B388D">
      <w:pPr>
        <w:rPr>
          <w:rFonts w:ascii="Aptos" w:hAnsi="Aptos" w:cstheme="majorHAnsi"/>
          <w:sz w:val="20"/>
          <w:szCs w:val="20"/>
        </w:rPr>
      </w:pPr>
    </w:p>
    <w:p w14:paraId="3012E06D" w14:textId="77777777" w:rsidR="004B388D" w:rsidRPr="001D6FB2" w:rsidRDefault="004B388D" w:rsidP="004B388D">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4B388D" w:rsidRPr="001D6FB2" w14:paraId="17737268" w14:textId="77777777" w:rsidTr="00EE2847">
        <w:tc>
          <w:tcPr>
            <w:tcW w:w="9060" w:type="dxa"/>
            <w:gridSpan w:val="2"/>
            <w:tcBorders>
              <w:top w:val="dotted" w:sz="4" w:space="0" w:color="auto"/>
              <w:left w:val="dotted" w:sz="4" w:space="0" w:color="auto"/>
              <w:bottom w:val="dotted" w:sz="4" w:space="0" w:color="auto"/>
              <w:right w:val="dotted" w:sz="4" w:space="0" w:color="auto"/>
            </w:tcBorders>
          </w:tcPr>
          <w:p w14:paraId="5F388C83" w14:textId="21E1EF64" w:rsidR="004B388D" w:rsidRPr="001D6FB2" w:rsidRDefault="004B388D" w:rsidP="00EE2847">
            <w:pPr>
              <w:rPr>
                <w:rFonts w:ascii="Aptos" w:hAnsi="Aptos" w:cstheme="majorHAnsi"/>
                <w:b/>
                <w:bCs/>
                <w:sz w:val="20"/>
                <w:szCs w:val="20"/>
              </w:rPr>
            </w:pPr>
            <w:r w:rsidRPr="004B388D">
              <w:rPr>
                <w:rFonts w:ascii="Aptos" w:hAnsi="Aptos" w:cstheme="majorHAnsi"/>
                <w:b/>
                <w:bCs/>
                <w:color w:val="C00000"/>
                <w:sz w:val="20"/>
                <w:szCs w:val="20"/>
              </w:rPr>
              <w:t>BAN2205_</w:t>
            </w:r>
            <w:r w:rsidRPr="004B388D">
              <w:rPr>
                <w:rFonts w:ascii="Aptos" w:hAnsi="Aptos" w:cstheme="majorHAnsi"/>
                <w:b/>
                <w:bCs/>
                <w:color w:val="C00000"/>
                <w:sz w:val="20"/>
                <w:szCs w:val="20"/>
              </w:rPr>
              <w:t>T</w:t>
            </w:r>
            <w:r w:rsidRPr="001D6FB2">
              <w:rPr>
                <w:rFonts w:ascii="Aptos" w:hAnsi="Aptos" w:cstheme="majorHAnsi"/>
                <w:b/>
                <w:bCs/>
                <w:color w:val="000000"/>
                <w:sz w:val="20"/>
                <w:szCs w:val="20"/>
              </w:rPr>
              <w:t xml:space="preserve"> </w:t>
            </w:r>
            <w:r w:rsidRPr="001D6FB2">
              <w:rPr>
                <w:rFonts w:ascii="Aptos" w:hAnsi="Aptos" w:cstheme="majorHAnsi"/>
                <w:b/>
                <w:bCs/>
                <w:sz w:val="20"/>
                <w:szCs w:val="20"/>
              </w:rPr>
              <w:t>The Basics of Law</w:t>
            </w:r>
          </w:p>
        </w:tc>
      </w:tr>
      <w:tr w:rsidR="004B388D" w:rsidRPr="001D6FB2" w14:paraId="42B6A9BF"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42F8BA13"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vAlign w:val="center"/>
          </w:tcPr>
          <w:p w14:paraId="5B0750E1"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 xml:space="preserve">Introduction to legal English </w:t>
            </w:r>
            <w:proofErr w:type="gramStart"/>
            <w:r w:rsidRPr="001D6FB2">
              <w:rPr>
                <w:rFonts w:ascii="Aptos" w:hAnsi="Aptos" w:cstheme="majorHAnsi"/>
                <w:sz w:val="20"/>
                <w:szCs w:val="20"/>
              </w:rPr>
              <w:t>The</w:t>
            </w:r>
            <w:proofErr w:type="gramEnd"/>
            <w:r w:rsidRPr="001D6FB2">
              <w:rPr>
                <w:rFonts w:ascii="Aptos" w:hAnsi="Aptos" w:cstheme="majorHAnsi"/>
                <w:sz w:val="20"/>
                <w:szCs w:val="20"/>
              </w:rPr>
              <w:t xml:space="preserve"> development of modern English • Sources of legal English • What makes English difﬁcult? • What makes legal language difﬁcult?</w:t>
            </w:r>
          </w:p>
        </w:tc>
      </w:tr>
      <w:tr w:rsidR="004B388D" w:rsidRPr="001D6FB2" w14:paraId="567429BE"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749ACE57"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vAlign w:val="center"/>
          </w:tcPr>
          <w:p w14:paraId="71EAC428"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 xml:space="preserve">Basic standards of legal writing </w:t>
            </w:r>
            <w:r w:rsidRPr="001D6FB2">
              <w:rPr>
                <w:rFonts w:ascii="Aptos" w:hAnsi="Aptos" w:cstheme="majorHAnsi"/>
                <w:sz w:val="20"/>
                <w:szCs w:val="20"/>
              </w:rPr>
              <w:t>Numbers • Citations • Terminology and linguistic peculiarities • Abbreviations • Business buzzwords</w:t>
            </w:r>
          </w:p>
        </w:tc>
      </w:tr>
      <w:tr w:rsidR="004B388D" w:rsidRPr="001D6FB2" w14:paraId="5189EAD4"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41723790"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vAlign w:val="center"/>
          </w:tcPr>
          <w:p w14:paraId="55CA6B79"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 xml:space="preserve">Legal systems </w:t>
            </w:r>
            <w:proofErr w:type="gramStart"/>
            <w:r w:rsidRPr="001D6FB2">
              <w:rPr>
                <w:rFonts w:ascii="Aptos" w:hAnsi="Aptos" w:cstheme="majorHAnsi"/>
                <w:sz w:val="20"/>
                <w:szCs w:val="20"/>
              </w:rPr>
              <w:t>The</w:t>
            </w:r>
            <w:proofErr w:type="gramEnd"/>
            <w:r w:rsidRPr="001D6FB2">
              <w:rPr>
                <w:rFonts w:ascii="Aptos" w:hAnsi="Aptos" w:cstheme="majorHAnsi"/>
                <w:sz w:val="20"/>
                <w:szCs w:val="20"/>
              </w:rPr>
              <w:t xml:space="preserve"> structure of the law • The constitution • Jurisdiction</w:t>
            </w:r>
          </w:p>
        </w:tc>
      </w:tr>
      <w:tr w:rsidR="004B388D" w:rsidRPr="001D6FB2" w14:paraId="48BCECFA"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3302BA1B"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vAlign w:val="center"/>
          </w:tcPr>
          <w:p w14:paraId="0AAA77A7"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 xml:space="preserve">Sources of law: legislation </w:t>
            </w:r>
            <w:r w:rsidRPr="001D6FB2">
              <w:rPr>
                <w:rFonts w:ascii="Aptos" w:hAnsi="Aptos" w:cstheme="majorHAnsi"/>
                <w:sz w:val="20"/>
                <w:szCs w:val="20"/>
              </w:rPr>
              <w:t>Background to making new law • Early development of a Bill • Passing an Act</w:t>
            </w:r>
          </w:p>
        </w:tc>
      </w:tr>
      <w:tr w:rsidR="004B388D" w:rsidRPr="001D6FB2" w14:paraId="4363C739"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12DC0C36"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vAlign w:val="center"/>
          </w:tcPr>
          <w:p w14:paraId="1ECD41D8"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Sources of law: common law</w:t>
            </w:r>
            <w:r w:rsidRPr="001D6FB2">
              <w:rPr>
                <w:rFonts w:ascii="Aptos" w:hAnsi="Aptos" w:cstheme="majorHAnsi"/>
                <w:sz w:val="20"/>
                <w:szCs w:val="20"/>
              </w:rPr>
              <w:t xml:space="preserve"> Common law in the UK • Law reports</w:t>
            </w:r>
          </w:p>
        </w:tc>
      </w:tr>
      <w:tr w:rsidR="004B388D" w:rsidRPr="001D6FB2" w14:paraId="3DD83806"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65DEA1AF"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vAlign w:val="center"/>
          </w:tcPr>
          <w:p w14:paraId="28ED9775"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 xml:space="preserve">The court system </w:t>
            </w:r>
            <w:r w:rsidRPr="001D6FB2">
              <w:rPr>
                <w:rFonts w:ascii="Aptos" w:hAnsi="Aptos" w:cstheme="majorHAnsi"/>
                <w:sz w:val="20"/>
                <w:szCs w:val="20"/>
              </w:rPr>
              <w:t>Civil courts • Criminal courts</w:t>
            </w:r>
          </w:p>
        </w:tc>
      </w:tr>
      <w:tr w:rsidR="004B388D" w:rsidRPr="001D6FB2" w14:paraId="40B0EFEC"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2AEA13D3"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vAlign w:val="center"/>
          </w:tcPr>
          <w:p w14:paraId="710750BA"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Criminal justice and criminal proceedings</w:t>
            </w:r>
            <w:r w:rsidRPr="001D6FB2">
              <w:rPr>
                <w:rFonts w:ascii="Aptos" w:hAnsi="Aptos" w:cstheme="majorHAnsi"/>
                <w:sz w:val="20"/>
                <w:szCs w:val="20"/>
              </w:rPr>
              <w:t xml:space="preserve"> Criminal justice • Categories of criminal offence • Criminal court proceedings</w:t>
            </w:r>
          </w:p>
        </w:tc>
      </w:tr>
      <w:tr w:rsidR="004B388D" w:rsidRPr="001D6FB2" w14:paraId="3205A4C4"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5EF1106B"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vAlign w:val="center"/>
          </w:tcPr>
          <w:p w14:paraId="610FB0FC"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Civil procedure</w:t>
            </w:r>
            <w:r w:rsidRPr="001D6FB2">
              <w:rPr>
                <w:rFonts w:ascii="Aptos" w:hAnsi="Aptos" w:cstheme="majorHAnsi"/>
                <w:sz w:val="20"/>
                <w:szCs w:val="20"/>
              </w:rPr>
              <w:t xml:space="preserve"> Civil Procedure Rules • Proceeding with a claim</w:t>
            </w:r>
          </w:p>
        </w:tc>
      </w:tr>
      <w:tr w:rsidR="004B388D" w:rsidRPr="001D6FB2" w14:paraId="585915CC"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1D8EB84A"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vAlign w:val="center"/>
          </w:tcPr>
          <w:p w14:paraId="0740B47F"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Tribunals</w:t>
            </w:r>
            <w:r w:rsidRPr="001D6FB2">
              <w:rPr>
                <w:rFonts w:ascii="Aptos" w:hAnsi="Aptos" w:cstheme="majorHAnsi"/>
                <w:sz w:val="20"/>
                <w:szCs w:val="20"/>
              </w:rPr>
              <w:t xml:space="preserve"> The status and range of tribunals • Composition of tribunals and procedure</w:t>
            </w:r>
          </w:p>
        </w:tc>
      </w:tr>
      <w:tr w:rsidR="004B388D" w:rsidRPr="001D6FB2" w14:paraId="6AF77740"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6CA60CA5"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vAlign w:val="center"/>
          </w:tcPr>
          <w:p w14:paraId="39401878"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European Union law</w:t>
            </w:r>
            <w:r w:rsidRPr="001D6FB2">
              <w:rPr>
                <w:rFonts w:ascii="Aptos" w:hAnsi="Aptos" w:cstheme="majorHAnsi"/>
                <w:sz w:val="20"/>
                <w:szCs w:val="20"/>
              </w:rPr>
              <w:t xml:space="preserve"> What is the EU? • How does the EU impact on Member States?</w:t>
            </w:r>
          </w:p>
        </w:tc>
      </w:tr>
      <w:tr w:rsidR="004B388D" w:rsidRPr="001D6FB2" w14:paraId="49C7BA7E"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32A6D347"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vAlign w:val="center"/>
          </w:tcPr>
          <w:p w14:paraId="45041C8A"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 xml:space="preserve">Legal professionals: solicitors, barristers and </w:t>
            </w:r>
            <w:proofErr w:type="gramStart"/>
            <w:r w:rsidRPr="001D6FB2">
              <w:rPr>
                <w:rFonts w:ascii="Aptos" w:hAnsi="Aptos" w:cstheme="majorHAnsi"/>
                <w:b/>
                <w:bCs/>
                <w:sz w:val="20"/>
                <w:szCs w:val="20"/>
              </w:rPr>
              <w:t>judges</w:t>
            </w:r>
            <w:proofErr w:type="gramEnd"/>
            <w:r w:rsidRPr="001D6FB2">
              <w:rPr>
                <w:rFonts w:ascii="Aptos" w:hAnsi="Aptos" w:cstheme="majorHAnsi"/>
                <w:sz w:val="20"/>
                <w:szCs w:val="20"/>
              </w:rPr>
              <w:t xml:space="preserve"> Legal practitioners • Training • A partner in a law firm • Organisation • Training and qualifications of practising barristers • Judicial appointments in England and Wales • The training of judges • Civil courts: sentencing and court orders</w:t>
            </w:r>
          </w:p>
        </w:tc>
      </w:tr>
      <w:tr w:rsidR="004B388D" w:rsidRPr="001D6FB2" w14:paraId="4A109D16"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0E4A3DE2"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vAlign w:val="center"/>
          </w:tcPr>
          <w:p w14:paraId="5134ACDD"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Working lives</w:t>
            </w:r>
            <w:r w:rsidRPr="001D6FB2">
              <w:rPr>
                <w:rFonts w:ascii="Aptos" w:hAnsi="Aptos" w:cstheme="majorHAnsi"/>
                <w:sz w:val="20"/>
                <w:szCs w:val="20"/>
              </w:rPr>
              <w:t xml:space="preserve"> A company commercial lawyer • A legal secretary</w:t>
            </w:r>
          </w:p>
          <w:p w14:paraId="6CD8891A"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A law firm’s structure and practice</w:t>
            </w:r>
            <w:r w:rsidRPr="001D6FB2">
              <w:rPr>
                <w:rFonts w:ascii="Aptos" w:hAnsi="Aptos" w:cstheme="majorHAnsi"/>
                <w:sz w:val="20"/>
                <w:szCs w:val="20"/>
              </w:rPr>
              <w:t xml:space="preserve"> A law firm’s structure and practice</w:t>
            </w:r>
          </w:p>
        </w:tc>
      </w:tr>
      <w:tr w:rsidR="004B388D" w:rsidRPr="001D6FB2" w14:paraId="5B3E8494"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7A672B88"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vAlign w:val="center"/>
          </w:tcPr>
          <w:p w14:paraId="62FDF8BD"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End-term test</w:t>
            </w:r>
          </w:p>
          <w:p w14:paraId="443C6013" w14:textId="77777777" w:rsidR="004B388D" w:rsidRPr="001D6FB2" w:rsidRDefault="004B388D" w:rsidP="00EE2847">
            <w:pPr>
              <w:rPr>
                <w:rFonts w:ascii="Aptos" w:hAnsi="Aptos" w:cstheme="majorHAnsi"/>
                <w:sz w:val="20"/>
                <w:szCs w:val="20"/>
              </w:rPr>
            </w:pPr>
            <w:r w:rsidRPr="001D6FB2">
              <w:rPr>
                <w:rFonts w:ascii="Aptos" w:hAnsi="Aptos" w:cstheme="majorHAnsi"/>
                <w:b/>
                <w:bCs/>
                <w:sz w:val="20"/>
                <w:szCs w:val="20"/>
              </w:rPr>
              <w:t>Explanations and clarifications</w:t>
            </w:r>
            <w:r w:rsidRPr="001D6FB2">
              <w:rPr>
                <w:rFonts w:ascii="Aptos" w:hAnsi="Aptos" w:cstheme="majorHAnsi"/>
                <w:sz w:val="20"/>
                <w:szCs w:val="20"/>
              </w:rPr>
              <w:t xml:space="preserve"> Explaining a procedure • Approximating and comparing • Rephrasing and clarifying</w:t>
            </w:r>
          </w:p>
        </w:tc>
      </w:tr>
      <w:tr w:rsidR="004B388D" w:rsidRPr="001D6FB2" w14:paraId="6D758D26"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08710D24" w14:textId="77777777" w:rsidR="004B388D" w:rsidRPr="001D6FB2" w:rsidRDefault="004B388D" w:rsidP="00EE2847">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vAlign w:val="center"/>
          </w:tcPr>
          <w:p w14:paraId="7411DCB7" w14:textId="77777777" w:rsidR="004B388D" w:rsidRPr="001D6FB2" w:rsidRDefault="004B388D" w:rsidP="00EE2847">
            <w:pPr>
              <w:rPr>
                <w:rFonts w:ascii="Aptos" w:hAnsi="Aptos" w:cstheme="majorHAnsi"/>
                <w:b/>
                <w:bCs/>
                <w:sz w:val="20"/>
                <w:szCs w:val="20"/>
              </w:rPr>
            </w:pPr>
            <w:r w:rsidRPr="001D6FB2">
              <w:rPr>
                <w:rFonts w:ascii="Aptos" w:hAnsi="Aptos" w:cstheme="majorHAnsi"/>
                <w:b/>
                <w:bCs/>
                <w:sz w:val="20"/>
                <w:szCs w:val="20"/>
              </w:rPr>
              <w:t>Aspects of spoken English</w:t>
            </w:r>
          </w:p>
          <w:p w14:paraId="6C4D52FC" w14:textId="77777777" w:rsidR="004B388D" w:rsidRPr="001D6FB2" w:rsidRDefault="004B388D" w:rsidP="00EE2847">
            <w:pPr>
              <w:widowControl w:val="0"/>
              <w:autoSpaceDE w:val="0"/>
              <w:autoSpaceDN w:val="0"/>
              <w:adjustRightInd w:val="0"/>
              <w:rPr>
                <w:rFonts w:ascii="Aptos" w:hAnsi="Aptos" w:cstheme="majorHAnsi"/>
                <w:sz w:val="20"/>
                <w:szCs w:val="20"/>
              </w:rPr>
            </w:pPr>
            <w:r w:rsidRPr="001D6FB2">
              <w:rPr>
                <w:rFonts w:ascii="Aptos" w:hAnsi="Aptos" w:cstheme="majorHAnsi"/>
                <w:sz w:val="20"/>
                <w:szCs w:val="20"/>
              </w:rPr>
              <w:t>Body language • Tone of voice • Emphasis • Techniques</w:t>
            </w:r>
          </w:p>
        </w:tc>
      </w:tr>
    </w:tbl>
    <w:p w14:paraId="51B4D188" w14:textId="77777777" w:rsidR="004B388D" w:rsidRPr="001D6FB2" w:rsidRDefault="004B388D" w:rsidP="004B388D">
      <w:pPr>
        <w:rPr>
          <w:rFonts w:ascii="Aptos" w:hAnsi="Aptos" w:cstheme="majorHAnsi"/>
          <w:sz w:val="20"/>
          <w:szCs w:val="20"/>
        </w:rPr>
      </w:pPr>
    </w:p>
    <w:p w14:paraId="20D72972" w14:textId="77777777" w:rsidR="004B388D" w:rsidRPr="001D6FB2" w:rsidRDefault="004B388D" w:rsidP="004B388D">
      <w:pPr>
        <w:jc w:val="both"/>
        <w:rPr>
          <w:rFonts w:ascii="Aptos" w:hAnsi="Aptos" w:cstheme="majorHAnsi"/>
          <w:sz w:val="20"/>
          <w:szCs w:val="20"/>
        </w:rPr>
      </w:pPr>
      <w:r w:rsidRPr="001D6FB2">
        <w:rPr>
          <w:rFonts w:ascii="Aptos" w:hAnsi="Aptos" w:cstheme="majorHAnsi"/>
          <w:b/>
          <w:bCs/>
          <w:sz w:val="20"/>
          <w:szCs w:val="20"/>
        </w:rPr>
        <w:t>Participation in the sessions</w:t>
      </w:r>
    </w:p>
    <w:p w14:paraId="795DC87C" w14:textId="77777777" w:rsidR="004B388D" w:rsidRPr="001D6FB2" w:rsidRDefault="004B388D" w:rsidP="004B388D">
      <w:pPr>
        <w:jc w:val="both"/>
        <w:rPr>
          <w:rFonts w:ascii="Aptos" w:hAnsi="Aptos" w:cstheme="majorHAnsi"/>
          <w:sz w:val="20"/>
          <w:szCs w:val="20"/>
        </w:rPr>
      </w:pPr>
      <w:r w:rsidRPr="001D6FB2">
        <w:rPr>
          <w:rFonts w:ascii="Aptos" w:hAnsi="Aptos" w:cstheme="majorHAnsi"/>
          <w:sz w:val="20"/>
          <w:szCs w:val="20"/>
        </w:rPr>
        <w:t>Lectures are an integral part of the course, and the Institute expects students to attend them (Study and Examination Regulations 8.§ 1.).</w:t>
      </w:r>
    </w:p>
    <w:p w14:paraId="1DE14797" w14:textId="77777777" w:rsidR="004B388D" w:rsidRPr="001D6FB2" w:rsidRDefault="004B388D" w:rsidP="004B388D">
      <w:pPr>
        <w:jc w:val="both"/>
        <w:rPr>
          <w:rFonts w:ascii="Aptos" w:hAnsi="Aptos" w:cstheme="majorHAnsi"/>
          <w:b/>
          <w:bCs/>
          <w:sz w:val="20"/>
          <w:szCs w:val="20"/>
        </w:rPr>
      </w:pPr>
    </w:p>
    <w:p w14:paraId="66844026" w14:textId="77777777" w:rsidR="004B388D" w:rsidRPr="001D6FB2" w:rsidRDefault="004B388D" w:rsidP="004B388D">
      <w:pPr>
        <w:jc w:val="both"/>
        <w:rPr>
          <w:rFonts w:ascii="Aptos" w:hAnsi="Aptos" w:cstheme="majorHAnsi"/>
          <w:sz w:val="20"/>
          <w:szCs w:val="20"/>
        </w:rPr>
      </w:pPr>
      <w:r w:rsidRPr="001D6FB2">
        <w:rPr>
          <w:rFonts w:ascii="Aptos" w:hAnsi="Aptos" w:cstheme="majorHAnsi"/>
          <w:b/>
          <w:bCs/>
          <w:sz w:val="20"/>
          <w:szCs w:val="20"/>
        </w:rPr>
        <w:t>Semester requirement:</w:t>
      </w:r>
      <w:r w:rsidRPr="001D6FB2">
        <w:rPr>
          <w:rFonts w:ascii="Aptos" w:hAnsi="Aptos" w:cstheme="majorHAnsi"/>
          <w:sz w:val="20"/>
          <w:szCs w:val="20"/>
        </w:rPr>
        <w:t xml:space="preserve"> exam grade</w:t>
      </w:r>
    </w:p>
    <w:p w14:paraId="7A9DD8E7" w14:textId="77777777" w:rsidR="004B388D" w:rsidRPr="001D6FB2" w:rsidRDefault="004B388D" w:rsidP="004B388D">
      <w:pPr>
        <w:jc w:val="both"/>
        <w:rPr>
          <w:rFonts w:ascii="Aptos" w:hAnsi="Aptos" w:cstheme="majorHAnsi"/>
          <w:sz w:val="20"/>
          <w:szCs w:val="20"/>
        </w:rPr>
      </w:pPr>
    </w:p>
    <w:p w14:paraId="149713BA" w14:textId="77777777" w:rsidR="004B388D" w:rsidRPr="001D6FB2" w:rsidRDefault="004B388D" w:rsidP="004B388D">
      <w:pPr>
        <w:jc w:val="both"/>
        <w:rPr>
          <w:rFonts w:ascii="Aptos" w:hAnsi="Aptos" w:cstheme="majorHAnsi"/>
          <w:sz w:val="20"/>
          <w:szCs w:val="20"/>
        </w:rPr>
      </w:pPr>
      <w:r w:rsidRPr="001D6FB2">
        <w:rPr>
          <w:rFonts w:ascii="Aptos" w:hAnsi="Aptos" w:cstheme="majorHAnsi"/>
          <w:b/>
          <w:bCs/>
          <w:sz w:val="20"/>
          <w:szCs w:val="20"/>
        </w:rPr>
        <w:t>Assessment and schedule</w:t>
      </w:r>
    </w:p>
    <w:p w14:paraId="02DC7927" w14:textId="77777777" w:rsidR="004B388D" w:rsidRPr="001D6FB2" w:rsidRDefault="004B388D" w:rsidP="004B388D">
      <w:pPr>
        <w:jc w:val="both"/>
        <w:rPr>
          <w:rFonts w:ascii="Aptos" w:hAnsi="Aptos" w:cstheme="majorHAnsi"/>
          <w:sz w:val="20"/>
          <w:szCs w:val="20"/>
        </w:rPr>
      </w:pPr>
      <w:r w:rsidRPr="001D6FB2">
        <w:rPr>
          <w:rFonts w:ascii="Aptos" w:hAnsi="Aptos" w:cstheme="majorHAnsi"/>
          <w:sz w:val="20"/>
          <w:szCs w:val="20"/>
        </w:rPr>
        <w:t xml:space="preserve">The semester grade is given </w:t>
      </w:r>
      <w:proofErr w:type="gramStart"/>
      <w:r w:rsidRPr="001D6FB2">
        <w:rPr>
          <w:rFonts w:ascii="Aptos" w:hAnsi="Aptos" w:cstheme="majorHAnsi"/>
          <w:sz w:val="20"/>
          <w:szCs w:val="20"/>
        </w:rPr>
        <w:t>on the basis of</w:t>
      </w:r>
      <w:proofErr w:type="gramEnd"/>
      <w:r w:rsidRPr="001D6FB2">
        <w:rPr>
          <w:rFonts w:ascii="Aptos" w:hAnsi="Aptos" w:cstheme="majorHAnsi"/>
          <w:sz w:val="20"/>
          <w:szCs w:val="20"/>
        </w:rPr>
        <w:t xml:space="preserve"> a written test and a pass mark in an oral examination.</w:t>
      </w:r>
    </w:p>
    <w:p w14:paraId="5F207195" w14:textId="77777777" w:rsidR="004B388D" w:rsidRPr="001D6FB2" w:rsidRDefault="004B388D" w:rsidP="004B388D">
      <w:pPr>
        <w:jc w:val="both"/>
        <w:rPr>
          <w:rFonts w:ascii="Aptos" w:hAnsi="Aptos" w:cstheme="majorHAnsi"/>
          <w:sz w:val="20"/>
          <w:szCs w:val="20"/>
        </w:rPr>
      </w:pPr>
    </w:p>
    <w:p w14:paraId="7AB2459B" w14:textId="77777777" w:rsidR="004B388D" w:rsidRPr="001D6FB2" w:rsidRDefault="004B388D" w:rsidP="004B388D">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24255268" w14:textId="77777777" w:rsidR="004B388D" w:rsidRPr="001D6FB2" w:rsidRDefault="004B388D" w:rsidP="004B388D">
      <w:pPr>
        <w:jc w:val="both"/>
        <w:rPr>
          <w:rFonts w:ascii="Aptos" w:hAnsi="Aptos" w:cstheme="majorHAnsi"/>
          <w:sz w:val="20"/>
          <w:szCs w:val="20"/>
        </w:rPr>
      </w:pPr>
      <w:r w:rsidRPr="001D6FB2">
        <w:rPr>
          <w:rFonts w:ascii="Aptos" w:hAnsi="Aptos" w:cstheme="majorHAnsi"/>
          <w:i/>
          <w:iCs/>
          <w:sz w:val="20"/>
          <w:szCs w:val="20"/>
        </w:rPr>
        <w:t>Type of examination:</w:t>
      </w:r>
      <w:r w:rsidRPr="001D6FB2">
        <w:rPr>
          <w:rFonts w:ascii="Aptos" w:hAnsi="Aptos" w:cstheme="majorHAnsi"/>
          <w:sz w:val="20"/>
          <w:szCs w:val="20"/>
        </w:rPr>
        <w:t xml:space="preserve"> oral</w:t>
      </w:r>
    </w:p>
    <w:p w14:paraId="46D72670" w14:textId="77777777" w:rsidR="004B388D" w:rsidRPr="001D6FB2" w:rsidRDefault="004B388D" w:rsidP="004B388D">
      <w:pPr>
        <w:jc w:val="both"/>
        <w:rPr>
          <w:rFonts w:ascii="Aptos" w:hAnsi="Aptos" w:cstheme="majorHAnsi"/>
          <w:sz w:val="20"/>
          <w:szCs w:val="20"/>
        </w:rPr>
      </w:pPr>
      <w:r w:rsidRPr="001D6FB2">
        <w:rPr>
          <w:rFonts w:ascii="Aptos" w:hAnsi="Aptos" w:cstheme="majorHAnsi"/>
          <w:i/>
          <w:iCs/>
          <w:sz w:val="20"/>
          <w:szCs w:val="20"/>
        </w:rPr>
        <w:t>To be admitted to the examination:</w:t>
      </w:r>
      <w:r w:rsidRPr="001D6FB2">
        <w:rPr>
          <w:rFonts w:ascii="Aptos" w:hAnsi="Aptos" w:cstheme="majorHAnsi"/>
          <w:sz w:val="20"/>
          <w:szCs w:val="20"/>
        </w:rPr>
        <w:t xml:space="preserve"> a final test in week 13 with the same topics of the semester (weeks 1-12), with a mark of at least satisfactory</w:t>
      </w:r>
      <w:r w:rsidRPr="001D6FB2">
        <w:rPr>
          <w:rFonts w:ascii="Aptos" w:hAnsi="Aptos" w:cstheme="majorHAnsi"/>
          <w:i/>
          <w:iCs/>
          <w:sz w:val="20"/>
          <w:szCs w:val="20"/>
        </w:rPr>
        <w:t>.</w:t>
      </w:r>
      <w:r w:rsidRPr="001D6FB2">
        <w:rPr>
          <w:rFonts w:ascii="Aptos" w:hAnsi="Aptos" w:cstheme="majorHAnsi"/>
          <w:sz w:val="20"/>
          <w:szCs w:val="20"/>
        </w:rPr>
        <w:t xml:space="preserve"> </w:t>
      </w:r>
    </w:p>
    <w:p w14:paraId="46EA7B8A" w14:textId="77777777" w:rsidR="004B388D" w:rsidRPr="001D6FB2" w:rsidRDefault="004B388D" w:rsidP="004B388D">
      <w:pPr>
        <w:jc w:val="both"/>
        <w:rPr>
          <w:rFonts w:ascii="Aptos" w:hAnsi="Aptos" w:cstheme="majorHAnsi"/>
          <w:sz w:val="20"/>
          <w:szCs w:val="20"/>
        </w:rPr>
      </w:pPr>
    </w:p>
    <w:p w14:paraId="2C9249B5" w14:textId="77777777" w:rsidR="004B388D" w:rsidRPr="001D6FB2" w:rsidRDefault="004B388D" w:rsidP="004B388D">
      <w:pPr>
        <w:jc w:val="both"/>
        <w:rPr>
          <w:rFonts w:ascii="Aptos" w:hAnsi="Aptos" w:cstheme="majorHAnsi"/>
          <w:b/>
          <w:bCs/>
          <w:sz w:val="20"/>
          <w:szCs w:val="20"/>
        </w:rPr>
      </w:pPr>
      <w:r w:rsidRPr="001D6FB2">
        <w:rPr>
          <w:rFonts w:ascii="Aptos" w:hAnsi="Aptos" w:cstheme="majorHAnsi"/>
          <w:b/>
          <w:bCs/>
          <w:sz w:val="20"/>
          <w:szCs w:val="20"/>
        </w:rPr>
        <w:t>Grading</w:t>
      </w:r>
    </w:p>
    <w:p w14:paraId="03225FCD" w14:textId="77777777" w:rsidR="004B388D" w:rsidRPr="001D6FB2" w:rsidRDefault="004B388D" w:rsidP="004B388D">
      <w:pPr>
        <w:jc w:val="both"/>
        <w:rPr>
          <w:rFonts w:ascii="Aptos" w:hAnsi="Aptos" w:cstheme="majorHAnsi"/>
          <w:sz w:val="20"/>
          <w:szCs w:val="20"/>
        </w:rPr>
      </w:pPr>
      <w:r w:rsidRPr="001D6FB2">
        <w:rPr>
          <w:rFonts w:ascii="Aptos" w:hAnsi="Aptos" w:cstheme="majorHAnsi"/>
          <w:sz w:val="20"/>
          <w:szCs w:val="20"/>
        </w:rPr>
        <w:t>The grade will be determined by the arithmetic average of the written examination and the pass mark in the oral examination. An unsatisfactory written component will disqualify the candidate from taking the oral examination.</w:t>
      </w:r>
    </w:p>
    <w:p w14:paraId="58C1F40B" w14:textId="77777777" w:rsidR="004B388D" w:rsidRPr="001D6FB2" w:rsidRDefault="004B388D" w:rsidP="004B388D">
      <w:pPr>
        <w:rPr>
          <w:rFonts w:ascii="Aptos" w:hAnsi="Aptos" w:cstheme="majorHAnsi"/>
          <w:sz w:val="20"/>
          <w:szCs w:val="20"/>
        </w:rPr>
      </w:pPr>
    </w:p>
    <w:p w14:paraId="48C4047D" w14:textId="23BC2929" w:rsidR="004B388D" w:rsidRDefault="004B388D" w:rsidP="004B388D">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Pr>
          <w:rFonts w:ascii="Aptos" w:hAnsi="Aptos" w:cstheme="majorHAnsi"/>
          <w:b/>
          <w:bCs/>
          <w:sz w:val="20"/>
          <w:szCs w:val="20"/>
        </w:rPr>
        <w:br w:type="page"/>
      </w:r>
    </w:p>
    <w:p w14:paraId="0B8FBF5A" w14:textId="77777777" w:rsidR="00F03BB1" w:rsidRPr="001D6FB2" w:rsidRDefault="00F03BB1" w:rsidP="00F03BB1">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24AC8DC7" w14:textId="77777777" w:rsidR="00F03BB1" w:rsidRPr="001D6FB2" w:rsidRDefault="00F03BB1" w:rsidP="00F03BB1">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F03BB1" w:rsidRPr="001D6FB2" w14:paraId="5053ECDC" w14:textId="77777777" w:rsidTr="00EE2847">
        <w:tc>
          <w:tcPr>
            <w:tcW w:w="3969" w:type="dxa"/>
          </w:tcPr>
          <w:p w14:paraId="0AC7D9F9"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Course</w:t>
            </w:r>
          </w:p>
        </w:tc>
        <w:tc>
          <w:tcPr>
            <w:tcW w:w="5093" w:type="dxa"/>
          </w:tcPr>
          <w:p w14:paraId="3001CE4B" w14:textId="77777777" w:rsidR="00F03BB1" w:rsidRPr="001D6FB2" w:rsidRDefault="00F03BB1" w:rsidP="00EE2847">
            <w:pPr>
              <w:rPr>
                <w:rFonts w:ascii="Aptos" w:hAnsi="Aptos" w:cstheme="majorHAnsi"/>
                <w:b/>
                <w:bCs/>
                <w:sz w:val="20"/>
                <w:szCs w:val="20"/>
              </w:rPr>
            </w:pPr>
            <w:r w:rsidRPr="001D6FB2">
              <w:rPr>
                <w:rFonts w:ascii="Aptos" w:hAnsi="Aptos" w:cstheme="majorHAnsi"/>
                <w:b/>
                <w:bCs/>
                <w:color w:val="000000"/>
                <w:sz w:val="20"/>
                <w:szCs w:val="20"/>
              </w:rPr>
              <w:t>Business Etiquette</w:t>
            </w:r>
          </w:p>
        </w:tc>
      </w:tr>
      <w:tr w:rsidR="00F03BB1" w:rsidRPr="001D6FB2" w14:paraId="60471C6B" w14:textId="77777777" w:rsidTr="00EE2847">
        <w:tc>
          <w:tcPr>
            <w:tcW w:w="3969" w:type="dxa"/>
          </w:tcPr>
          <w:p w14:paraId="3EB2970D"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Code</w:t>
            </w:r>
          </w:p>
        </w:tc>
        <w:tc>
          <w:tcPr>
            <w:tcW w:w="5093" w:type="dxa"/>
          </w:tcPr>
          <w:p w14:paraId="6459B379" w14:textId="54514DEC" w:rsidR="00F03BB1" w:rsidRPr="001D6FB2" w:rsidRDefault="00F03BB1" w:rsidP="00EE2847">
            <w:pPr>
              <w:rPr>
                <w:rFonts w:ascii="Aptos" w:hAnsi="Aptos" w:cstheme="majorHAnsi"/>
                <w:b/>
                <w:bCs/>
                <w:sz w:val="20"/>
                <w:szCs w:val="20"/>
              </w:rPr>
            </w:pPr>
            <w:r w:rsidRPr="001D6FB2">
              <w:rPr>
                <w:rFonts w:ascii="Aptos" w:hAnsi="Aptos" w:cstheme="majorHAnsi"/>
                <w:b/>
                <w:bCs/>
                <w:color w:val="000000"/>
                <w:sz w:val="20"/>
                <w:szCs w:val="20"/>
              </w:rPr>
              <w:t>BAN2220_</w:t>
            </w:r>
            <w:r>
              <w:rPr>
                <w:rFonts w:ascii="Aptos" w:hAnsi="Aptos" w:cstheme="majorHAnsi"/>
                <w:b/>
                <w:bCs/>
                <w:color w:val="000000"/>
                <w:sz w:val="20"/>
                <w:szCs w:val="20"/>
              </w:rPr>
              <w:t>T</w:t>
            </w:r>
          </w:p>
        </w:tc>
      </w:tr>
      <w:tr w:rsidR="00F03BB1" w:rsidRPr="001D6FB2" w14:paraId="77D6CEED" w14:textId="77777777" w:rsidTr="00EE2847">
        <w:tc>
          <w:tcPr>
            <w:tcW w:w="3969" w:type="dxa"/>
          </w:tcPr>
          <w:p w14:paraId="231A318E"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Semester</w:t>
            </w:r>
          </w:p>
        </w:tc>
        <w:tc>
          <w:tcPr>
            <w:tcW w:w="5093" w:type="dxa"/>
          </w:tcPr>
          <w:p w14:paraId="3EEBD1A7" w14:textId="77777777" w:rsidR="00F03BB1" w:rsidRPr="001D6FB2" w:rsidRDefault="00F03BB1" w:rsidP="00EE2847">
            <w:pPr>
              <w:rPr>
                <w:rFonts w:ascii="Aptos" w:hAnsi="Aptos" w:cstheme="majorHAnsi"/>
                <w:b/>
                <w:bCs/>
                <w:sz w:val="20"/>
                <w:szCs w:val="20"/>
              </w:rPr>
            </w:pPr>
            <w:r w:rsidRPr="001D6FB2">
              <w:rPr>
                <w:rFonts w:ascii="Aptos" w:hAnsi="Aptos" w:cstheme="majorHAnsi"/>
                <w:b/>
                <w:bCs/>
                <w:sz w:val="20"/>
                <w:szCs w:val="20"/>
              </w:rPr>
              <w:t>VI</w:t>
            </w:r>
          </w:p>
        </w:tc>
      </w:tr>
      <w:tr w:rsidR="00F03BB1" w:rsidRPr="001D6FB2" w14:paraId="36BFA2DD" w14:textId="77777777" w:rsidTr="00EE2847">
        <w:tc>
          <w:tcPr>
            <w:tcW w:w="3969" w:type="dxa"/>
          </w:tcPr>
          <w:p w14:paraId="06CD6372" w14:textId="7DD339D8" w:rsidR="00F03BB1" w:rsidRPr="001D6FB2" w:rsidRDefault="00F03BB1" w:rsidP="00EE2847">
            <w:pPr>
              <w:rPr>
                <w:rFonts w:ascii="Aptos" w:hAnsi="Aptos" w:cstheme="majorHAnsi"/>
                <w:sz w:val="20"/>
                <w:szCs w:val="20"/>
              </w:rPr>
            </w:pPr>
            <w:r w:rsidRPr="001D6FB2">
              <w:rPr>
                <w:rFonts w:ascii="Aptos" w:hAnsi="Aptos" w:cstheme="majorHAnsi"/>
                <w:sz w:val="20"/>
                <w:szCs w:val="20"/>
              </w:rPr>
              <w:t xml:space="preserve">Contact hours per </w:t>
            </w:r>
            <w:r w:rsidR="00824AF7">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106CBDF2" w14:textId="0BC7F66B" w:rsidR="00F03BB1" w:rsidRPr="001D6FB2" w:rsidRDefault="00F03BB1" w:rsidP="00EE2847">
            <w:pPr>
              <w:rPr>
                <w:rFonts w:ascii="Aptos" w:hAnsi="Aptos" w:cstheme="majorHAnsi"/>
                <w:b/>
                <w:bCs/>
                <w:sz w:val="20"/>
                <w:szCs w:val="20"/>
              </w:rPr>
            </w:pPr>
            <w:r w:rsidRPr="001D6FB2">
              <w:rPr>
                <w:rFonts w:ascii="Aptos" w:hAnsi="Aptos" w:cstheme="majorHAnsi"/>
                <w:b/>
                <w:bCs/>
                <w:sz w:val="20"/>
                <w:szCs w:val="20"/>
              </w:rPr>
              <w:t>0+</w:t>
            </w:r>
            <w:r w:rsidR="00824AF7">
              <w:rPr>
                <w:rFonts w:ascii="Aptos" w:hAnsi="Aptos" w:cstheme="majorHAnsi"/>
                <w:b/>
                <w:bCs/>
                <w:sz w:val="20"/>
                <w:szCs w:val="20"/>
              </w:rPr>
              <w:t>5</w:t>
            </w:r>
          </w:p>
        </w:tc>
      </w:tr>
      <w:tr w:rsidR="00F03BB1" w:rsidRPr="001D6FB2" w14:paraId="6C7BD464" w14:textId="77777777" w:rsidTr="00EE2847">
        <w:tc>
          <w:tcPr>
            <w:tcW w:w="3969" w:type="dxa"/>
          </w:tcPr>
          <w:p w14:paraId="70D7C9BB"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Requirement</w:t>
            </w:r>
          </w:p>
        </w:tc>
        <w:tc>
          <w:tcPr>
            <w:tcW w:w="5093" w:type="dxa"/>
          </w:tcPr>
          <w:p w14:paraId="2162F5C9" w14:textId="77777777" w:rsidR="00F03BB1" w:rsidRPr="001D6FB2" w:rsidRDefault="00F03BB1" w:rsidP="00EE2847">
            <w:pPr>
              <w:rPr>
                <w:rFonts w:ascii="Aptos" w:hAnsi="Aptos" w:cstheme="majorHAnsi"/>
                <w:b/>
                <w:bCs/>
                <w:sz w:val="20"/>
                <w:szCs w:val="20"/>
              </w:rPr>
            </w:pPr>
            <w:r w:rsidRPr="001D6FB2">
              <w:rPr>
                <w:rFonts w:ascii="Aptos" w:hAnsi="Aptos" w:cstheme="majorHAnsi"/>
                <w:b/>
                <w:bCs/>
                <w:sz w:val="20"/>
                <w:szCs w:val="20"/>
              </w:rPr>
              <w:t>seminar grade</w:t>
            </w:r>
          </w:p>
        </w:tc>
      </w:tr>
      <w:tr w:rsidR="00F03BB1" w:rsidRPr="001D6FB2" w14:paraId="1F1A1742" w14:textId="77777777" w:rsidTr="00EE2847">
        <w:tc>
          <w:tcPr>
            <w:tcW w:w="3969" w:type="dxa"/>
          </w:tcPr>
          <w:p w14:paraId="658FFF41"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Instructor</w:t>
            </w:r>
          </w:p>
        </w:tc>
        <w:tc>
          <w:tcPr>
            <w:tcW w:w="5093" w:type="dxa"/>
          </w:tcPr>
          <w:p w14:paraId="6040556D" w14:textId="77777777" w:rsidR="00F03BB1" w:rsidRPr="001D6FB2" w:rsidRDefault="00F03BB1" w:rsidP="00EE2847">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46FAFE97" w14:textId="77777777" w:rsidR="00F03BB1" w:rsidRPr="001D6FB2" w:rsidRDefault="00F03BB1" w:rsidP="00F03BB1">
      <w:pPr>
        <w:rPr>
          <w:rFonts w:ascii="Aptos" w:hAnsi="Aptos" w:cstheme="majorHAnsi"/>
          <w:sz w:val="20"/>
          <w:szCs w:val="20"/>
        </w:rPr>
      </w:pPr>
    </w:p>
    <w:p w14:paraId="2605C8DD" w14:textId="77777777" w:rsidR="00F03BB1" w:rsidRPr="001D6FB2" w:rsidRDefault="00F03BB1" w:rsidP="00F03BB1">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F03BB1" w:rsidRPr="001D6FB2" w14:paraId="226558B7" w14:textId="77777777" w:rsidTr="00EE2847">
        <w:tc>
          <w:tcPr>
            <w:tcW w:w="9060" w:type="dxa"/>
            <w:gridSpan w:val="2"/>
            <w:tcBorders>
              <w:top w:val="dotted" w:sz="4" w:space="0" w:color="auto"/>
              <w:left w:val="dotted" w:sz="4" w:space="0" w:color="auto"/>
              <w:bottom w:val="dotted" w:sz="4" w:space="0" w:color="auto"/>
              <w:right w:val="dotted" w:sz="4" w:space="0" w:color="auto"/>
            </w:tcBorders>
          </w:tcPr>
          <w:p w14:paraId="46F7903D" w14:textId="4E273E36" w:rsidR="00F03BB1" w:rsidRPr="001D6FB2" w:rsidRDefault="00F03BB1" w:rsidP="00EE2847">
            <w:pPr>
              <w:rPr>
                <w:rFonts w:ascii="Aptos" w:hAnsi="Aptos" w:cstheme="majorHAnsi"/>
                <w:b/>
                <w:bCs/>
                <w:sz w:val="20"/>
                <w:szCs w:val="20"/>
              </w:rPr>
            </w:pPr>
            <w:r w:rsidRPr="00F03BB1">
              <w:rPr>
                <w:rFonts w:ascii="Aptos" w:hAnsi="Aptos" w:cstheme="majorHAnsi"/>
                <w:b/>
                <w:bCs/>
                <w:color w:val="C00000"/>
                <w:sz w:val="20"/>
                <w:szCs w:val="20"/>
              </w:rPr>
              <w:t>BAN2220_T</w:t>
            </w:r>
            <w:r w:rsidRPr="001D6FB2">
              <w:rPr>
                <w:rFonts w:ascii="Aptos" w:hAnsi="Aptos" w:cstheme="majorHAnsi"/>
                <w:b/>
                <w:bCs/>
                <w:color w:val="000000"/>
                <w:sz w:val="20"/>
                <w:szCs w:val="20"/>
              </w:rPr>
              <w:t xml:space="preserve"> Business Etiquette</w:t>
            </w:r>
          </w:p>
        </w:tc>
      </w:tr>
      <w:tr w:rsidR="00F03BB1" w:rsidRPr="001D6FB2" w14:paraId="48B88E98"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2509352E"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6D49F13C" w14:textId="77777777" w:rsidR="00F03BB1" w:rsidRPr="001D6FB2" w:rsidRDefault="00F03BB1" w:rsidP="00EE2847">
            <w:pPr>
              <w:rPr>
                <w:rFonts w:ascii="Aptos" w:hAnsi="Aptos" w:cstheme="majorHAnsi"/>
                <w:sz w:val="20"/>
                <w:szCs w:val="20"/>
              </w:rPr>
            </w:pPr>
            <w:r w:rsidRPr="001D6FB2">
              <w:rPr>
                <w:rFonts w:ascii="Aptos" w:hAnsi="Aptos"/>
                <w:sz w:val="20"/>
                <w:szCs w:val="20"/>
              </w:rPr>
              <w:t xml:space="preserve">Introduction. The ethics of business communication. </w:t>
            </w:r>
            <w:r w:rsidRPr="001D6FB2">
              <w:rPr>
                <w:rFonts w:ascii="Aptos" w:hAnsi="Aptos"/>
                <w:i/>
                <w:iCs/>
                <w:sz w:val="20"/>
                <w:szCs w:val="20"/>
              </w:rPr>
              <w:t>Behave yourself: Mastering business etiquette</w:t>
            </w:r>
          </w:p>
        </w:tc>
      </w:tr>
      <w:tr w:rsidR="00F03BB1" w:rsidRPr="001D6FB2" w14:paraId="0BF56660"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6B434A89"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0F8F6A80" w14:textId="77777777" w:rsidR="00F03BB1" w:rsidRPr="001D6FB2" w:rsidRDefault="00F03BB1" w:rsidP="00EE2847">
            <w:pPr>
              <w:rPr>
                <w:rFonts w:ascii="Aptos" w:hAnsi="Aptos" w:cstheme="majorHAnsi"/>
                <w:sz w:val="20"/>
                <w:szCs w:val="20"/>
              </w:rPr>
            </w:pPr>
            <w:hyperlink r:id="rId16" w:history="1">
              <w:r w:rsidRPr="001D6FB2">
                <w:rPr>
                  <w:rFonts w:ascii="Aptos" w:hAnsi="Aptos"/>
                  <w:sz w:val="20"/>
                  <w:szCs w:val="20"/>
                </w:rPr>
                <w:t>Communication</w:t>
              </w:r>
            </w:hyperlink>
            <w:r w:rsidRPr="001D6FB2">
              <w:rPr>
                <w:rFonts w:ascii="Aptos" w:hAnsi="Aptos"/>
                <w:sz w:val="20"/>
                <w:szCs w:val="20"/>
              </w:rPr>
              <w:t>. Fundamental principles of communication.</w:t>
            </w:r>
            <w:r w:rsidRPr="001D6FB2">
              <w:rPr>
                <w:rFonts w:ascii="Aptos" w:hAnsi="Aptos"/>
                <w:b/>
                <w:bCs/>
                <w:sz w:val="20"/>
                <w:szCs w:val="20"/>
              </w:rPr>
              <w:t xml:space="preserve"> </w:t>
            </w:r>
            <w:r w:rsidRPr="001D6FB2">
              <w:rPr>
                <w:rFonts w:ascii="Aptos" w:hAnsi="Aptos"/>
                <w:i/>
                <w:iCs/>
                <w:sz w:val="20"/>
                <w:szCs w:val="20"/>
              </w:rPr>
              <w:t>Buying into the culture</w:t>
            </w:r>
          </w:p>
        </w:tc>
      </w:tr>
      <w:tr w:rsidR="00F03BB1" w:rsidRPr="001D6FB2" w14:paraId="50AB85F9"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60653B5A"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26A2DAAA" w14:textId="77777777" w:rsidR="00F03BB1" w:rsidRPr="001D6FB2" w:rsidRDefault="00F03BB1" w:rsidP="00EE2847">
            <w:pPr>
              <w:rPr>
                <w:rFonts w:ascii="Aptos" w:hAnsi="Aptos" w:cstheme="majorHAnsi"/>
                <w:sz w:val="20"/>
                <w:szCs w:val="20"/>
              </w:rPr>
            </w:pPr>
            <w:hyperlink r:id="rId17" w:history="1">
              <w:r w:rsidRPr="001D6FB2">
                <w:rPr>
                  <w:rFonts w:ascii="Aptos" w:hAnsi="Aptos"/>
                  <w:sz w:val="20"/>
                  <w:szCs w:val="20"/>
                </w:rPr>
                <w:t>Socialising</w:t>
              </w:r>
            </w:hyperlink>
            <w:r w:rsidRPr="001D6FB2">
              <w:rPr>
                <w:rFonts w:ascii="Aptos" w:hAnsi="Aptos"/>
                <w:sz w:val="20"/>
                <w:szCs w:val="20"/>
              </w:rPr>
              <w:t xml:space="preserve">. Factors influencing negotiation skills. </w:t>
            </w:r>
            <w:r w:rsidRPr="001D6FB2">
              <w:rPr>
                <w:rFonts w:ascii="Aptos" w:hAnsi="Aptos"/>
                <w:i/>
                <w:iCs/>
                <w:sz w:val="20"/>
                <w:szCs w:val="20"/>
              </w:rPr>
              <w:t>Forced fun</w:t>
            </w:r>
          </w:p>
        </w:tc>
      </w:tr>
      <w:tr w:rsidR="00F03BB1" w:rsidRPr="001D6FB2" w14:paraId="437EF09A"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5F3F6F9B"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1FA97875" w14:textId="77777777" w:rsidR="00F03BB1" w:rsidRPr="001D6FB2" w:rsidRDefault="00F03BB1" w:rsidP="00EE2847">
            <w:pPr>
              <w:rPr>
                <w:rFonts w:ascii="Aptos" w:hAnsi="Aptos" w:cstheme="majorHAnsi"/>
                <w:sz w:val="20"/>
                <w:szCs w:val="20"/>
              </w:rPr>
            </w:pPr>
            <w:r w:rsidRPr="001D6FB2">
              <w:rPr>
                <w:rFonts w:ascii="Aptos" w:hAnsi="Aptos"/>
                <w:sz w:val="20"/>
                <w:szCs w:val="20"/>
              </w:rPr>
              <w:t>Negotiations. The concept of negotiation.</w:t>
            </w:r>
            <w:r w:rsidRPr="001D6FB2">
              <w:rPr>
                <w:rFonts w:ascii="Aptos" w:hAnsi="Aptos"/>
                <w:i/>
                <w:iCs/>
                <w:sz w:val="20"/>
                <w:szCs w:val="20"/>
              </w:rPr>
              <w:t xml:space="preserve"> Mastering negotiations</w:t>
            </w:r>
          </w:p>
        </w:tc>
      </w:tr>
      <w:tr w:rsidR="00F03BB1" w:rsidRPr="001D6FB2" w14:paraId="25042509"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77E12473"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13404E2F" w14:textId="77777777" w:rsidR="00F03BB1" w:rsidRPr="001D6FB2" w:rsidRDefault="00F03BB1" w:rsidP="00EE2847">
            <w:pPr>
              <w:rPr>
                <w:rFonts w:ascii="Aptos" w:hAnsi="Aptos" w:cstheme="majorHAnsi"/>
                <w:sz w:val="20"/>
                <w:szCs w:val="20"/>
              </w:rPr>
            </w:pPr>
            <w:hyperlink r:id="rId18" w:history="1">
              <w:r w:rsidRPr="001D6FB2">
                <w:rPr>
                  <w:rFonts w:ascii="Aptos" w:hAnsi="Aptos"/>
                  <w:sz w:val="20"/>
                  <w:szCs w:val="20"/>
                </w:rPr>
                <w:t>Success</w:t>
              </w:r>
            </w:hyperlink>
            <w:r w:rsidRPr="001D6FB2">
              <w:rPr>
                <w:rFonts w:ascii="Aptos" w:hAnsi="Aptos"/>
                <w:sz w:val="20"/>
                <w:szCs w:val="20"/>
              </w:rPr>
              <w:t>. The interpretation of organizational communication.</w:t>
            </w:r>
            <w:r w:rsidRPr="001D6FB2">
              <w:rPr>
                <w:rFonts w:ascii="Aptos" w:hAnsi="Aptos"/>
                <w:i/>
                <w:iCs/>
                <w:sz w:val="20"/>
                <w:szCs w:val="20"/>
              </w:rPr>
              <w:t xml:space="preserve"> Startup success</w:t>
            </w:r>
          </w:p>
        </w:tc>
      </w:tr>
      <w:tr w:rsidR="00F03BB1" w:rsidRPr="001D6FB2" w14:paraId="211BB6F7"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2B0D9A72"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43EAC887" w14:textId="77777777" w:rsidR="00F03BB1" w:rsidRPr="001D6FB2" w:rsidRDefault="00F03BB1" w:rsidP="00EE2847">
            <w:pPr>
              <w:rPr>
                <w:rFonts w:ascii="Aptos" w:hAnsi="Aptos" w:cstheme="majorHAnsi"/>
                <w:sz w:val="20"/>
                <w:szCs w:val="20"/>
              </w:rPr>
            </w:pPr>
            <w:hyperlink r:id="rId19" w:history="1">
              <w:r w:rsidRPr="001D6FB2">
                <w:rPr>
                  <w:rFonts w:ascii="Aptos" w:hAnsi="Aptos"/>
                  <w:sz w:val="20"/>
                  <w:szCs w:val="20"/>
                </w:rPr>
                <w:t>Teamwork</w:t>
              </w:r>
            </w:hyperlink>
            <w:r w:rsidRPr="001D6FB2">
              <w:rPr>
                <w:rFonts w:ascii="Aptos" w:hAnsi="Aptos"/>
                <w:sz w:val="20"/>
                <w:szCs w:val="20"/>
              </w:rPr>
              <w:t xml:space="preserve">. Barriers in interpersonal communication. </w:t>
            </w:r>
            <w:r w:rsidRPr="001D6FB2">
              <w:rPr>
                <w:rFonts w:ascii="Aptos" w:hAnsi="Aptos"/>
                <w:i/>
                <w:iCs/>
                <w:sz w:val="20"/>
                <w:szCs w:val="20"/>
              </w:rPr>
              <w:t>Happy at work</w:t>
            </w:r>
          </w:p>
        </w:tc>
      </w:tr>
      <w:tr w:rsidR="00F03BB1" w:rsidRPr="001D6FB2" w14:paraId="6901BBFE"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3F46E5FE"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1DF206F6" w14:textId="77777777" w:rsidR="00F03BB1" w:rsidRPr="001D6FB2" w:rsidRDefault="00F03BB1" w:rsidP="00EE2847">
            <w:pPr>
              <w:rPr>
                <w:rFonts w:ascii="Aptos" w:hAnsi="Aptos" w:cstheme="majorHAnsi"/>
                <w:sz w:val="20"/>
                <w:szCs w:val="20"/>
              </w:rPr>
            </w:pPr>
            <w:r w:rsidRPr="001D6FB2">
              <w:rPr>
                <w:rFonts w:ascii="Aptos" w:hAnsi="Aptos"/>
                <w:sz w:val="20"/>
                <w:szCs w:val="20"/>
              </w:rPr>
              <w:t xml:space="preserve">Mid-term test. </w:t>
            </w:r>
            <w:hyperlink r:id="rId20" w:history="1">
              <w:r w:rsidRPr="001D6FB2">
                <w:rPr>
                  <w:rFonts w:ascii="Aptos" w:hAnsi="Aptos"/>
                  <w:sz w:val="20"/>
                  <w:szCs w:val="20"/>
                </w:rPr>
                <w:t>Meetings</w:t>
              </w:r>
            </w:hyperlink>
            <w:r w:rsidRPr="001D6FB2">
              <w:rPr>
                <w:rFonts w:ascii="Aptos" w:hAnsi="Aptos"/>
                <w:sz w:val="20"/>
                <w:szCs w:val="20"/>
              </w:rPr>
              <w:t xml:space="preserve">. Negotiation. </w:t>
            </w:r>
            <w:r w:rsidRPr="001D6FB2">
              <w:rPr>
                <w:rFonts w:ascii="Aptos" w:hAnsi="Aptos"/>
                <w:i/>
                <w:iCs/>
                <w:sz w:val="20"/>
                <w:szCs w:val="20"/>
              </w:rPr>
              <w:t>Bad meetings</w:t>
            </w:r>
          </w:p>
        </w:tc>
      </w:tr>
      <w:tr w:rsidR="00F03BB1" w:rsidRPr="001D6FB2" w14:paraId="2F02CE1E"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0295FB0F"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4ECD249F" w14:textId="77777777" w:rsidR="00F03BB1" w:rsidRPr="001D6FB2" w:rsidRDefault="00F03BB1" w:rsidP="00EE2847">
            <w:pPr>
              <w:rPr>
                <w:rFonts w:ascii="Aptos" w:hAnsi="Aptos" w:cstheme="majorHAnsi"/>
                <w:sz w:val="20"/>
                <w:szCs w:val="20"/>
              </w:rPr>
            </w:pPr>
            <w:hyperlink r:id="rId21" w:history="1">
              <w:r w:rsidRPr="001D6FB2">
                <w:rPr>
                  <w:rFonts w:ascii="Aptos" w:hAnsi="Aptos"/>
                  <w:sz w:val="20"/>
                  <w:szCs w:val="20"/>
                </w:rPr>
                <w:t>Networking</w:t>
              </w:r>
            </w:hyperlink>
            <w:r w:rsidRPr="001D6FB2">
              <w:rPr>
                <w:rFonts w:ascii="Aptos" w:hAnsi="Aptos"/>
                <w:sz w:val="20"/>
                <w:szCs w:val="20"/>
              </w:rPr>
              <w:t xml:space="preserve">. Relationship building. </w:t>
            </w:r>
            <w:r w:rsidRPr="001D6FB2">
              <w:rPr>
                <w:rFonts w:ascii="Aptos" w:hAnsi="Aptos"/>
                <w:i/>
                <w:iCs/>
                <w:sz w:val="20"/>
                <w:szCs w:val="20"/>
              </w:rPr>
              <w:t>Networking</w:t>
            </w:r>
          </w:p>
        </w:tc>
      </w:tr>
      <w:tr w:rsidR="00F03BB1" w:rsidRPr="001D6FB2" w14:paraId="17A2A1E8"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19AA2406"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2F34CCD4" w14:textId="77777777" w:rsidR="00F03BB1" w:rsidRPr="001D6FB2" w:rsidRDefault="00F03BB1" w:rsidP="00EE2847">
            <w:pPr>
              <w:rPr>
                <w:rFonts w:ascii="Aptos" w:hAnsi="Aptos" w:cstheme="majorHAnsi"/>
                <w:sz w:val="20"/>
                <w:szCs w:val="20"/>
              </w:rPr>
            </w:pPr>
            <w:hyperlink r:id="rId22" w:history="1">
              <w:r w:rsidRPr="001D6FB2">
                <w:rPr>
                  <w:rFonts w:ascii="Aptos" w:hAnsi="Aptos"/>
                  <w:sz w:val="20"/>
                  <w:szCs w:val="20"/>
                </w:rPr>
                <w:t>Women in the workplace</w:t>
              </w:r>
            </w:hyperlink>
            <w:r w:rsidRPr="001D6FB2">
              <w:rPr>
                <w:rFonts w:ascii="Aptos" w:hAnsi="Aptos"/>
                <w:sz w:val="20"/>
                <w:szCs w:val="20"/>
              </w:rPr>
              <w:t xml:space="preserve">. Understanding people. </w:t>
            </w:r>
            <w:r w:rsidRPr="001D6FB2">
              <w:rPr>
                <w:rFonts w:ascii="Aptos" w:hAnsi="Aptos"/>
                <w:i/>
                <w:iCs/>
                <w:sz w:val="20"/>
                <w:szCs w:val="20"/>
              </w:rPr>
              <w:t>Women in business</w:t>
            </w:r>
          </w:p>
        </w:tc>
      </w:tr>
      <w:tr w:rsidR="00F03BB1" w:rsidRPr="001D6FB2" w14:paraId="6A92A65B"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552A004C"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475A343B" w14:textId="77777777" w:rsidR="00F03BB1" w:rsidRPr="001D6FB2" w:rsidRDefault="00F03BB1" w:rsidP="00EE2847">
            <w:pPr>
              <w:rPr>
                <w:rFonts w:ascii="Aptos" w:hAnsi="Aptos" w:cstheme="majorHAnsi"/>
                <w:sz w:val="20"/>
                <w:szCs w:val="20"/>
              </w:rPr>
            </w:pPr>
            <w:hyperlink r:id="rId23" w:history="1">
              <w:r w:rsidRPr="001D6FB2">
                <w:rPr>
                  <w:rFonts w:ascii="Aptos" w:hAnsi="Aptos"/>
                  <w:sz w:val="20"/>
                  <w:szCs w:val="20"/>
                </w:rPr>
                <w:t>Public relations</w:t>
              </w:r>
            </w:hyperlink>
            <w:r w:rsidRPr="001D6FB2">
              <w:rPr>
                <w:rFonts w:ascii="Aptos" w:hAnsi="Aptos"/>
                <w:sz w:val="20"/>
                <w:szCs w:val="20"/>
              </w:rPr>
              <w:t xml:space="preserve">. Internal and external PR. </w:t>
            </w:r>
            <w:r w:rsidRPr="001D6FB2">
              <w:rPr>
                <w:rFonts w:ascii="Aptos" w:hAnsi="Aptos"/>
                <w:i/>
                <w:iCs/>
                <w:sz w:val="20"/>
                <w:szCs w:val="20"/>
              </w:rPr>
              <w:t>The buttoned-up world of LinkedIn</w:t>
            </w:r>
          </w:p>
        </w:tc>
      </w:tr>
      <w:tr w:rsidR="00F03BB1" w:rsidRPr="001D6FB2" w14:paraId="30524433"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1704D29E"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2F10BDE8" w14:textId="77777777" w:rsidR="00F03BB1" w:rsidRPr="001D6FB2" w:rsidRDefault="00F03BB1" w:rsidP="00EE2847">
            <w:pPr>
              <w:rPr>
                <w:rFonts w:ascii="Aptos" w:hAnsi="Aptos" w:cstheme="majorHAnsi"/>
                <w:sz w:val="20"/>
                <w:szCs w:val="20"/>
              </w:rPr>
            </w:pPr>
            <w:hyperlink r:id="rId24" w:history="1">
              <w:r w:rsidRPr="001D6FB2">
                <w:rPr>
                  <w:rFonts w:ascii="Aptos" w:hAnsi="Aptos"/>
                  <w:sz w:val="20"/>
                  <w:szCs w:val="20"/>
                </w:rPr>
                <w:t>Stress</w:t>
              </w:r>
            </w:hyperlink>
            <w:r w:rsidRPr="001D6FB2">
              <w:rPr>
                <w:rFonts w:ascii="Aptos" w:hAnsi="Aptos"/>
                <w:sz w:val="20"/>
                <w:szCs w:val="20"/>
              </w:rPr>
              <w:t xml:space="preserve">. Conflicts. </w:t>
            </w:r>
            <w:r w:rsidRPr="001D6FB2">
              <w:rPr>
                <w:rFonts w:ascii="Aptos" w:hAnsi="Aptos"/>
                <w:i/>
                <w:iCs/>
                <w:sz w:val="20"/>
                <w:szCs w:val="20"/>
              </w:rPr>
              <w:t>Stress relief</w:t>
            </w:r>
          </w:p>
        </w:tc>
      </w:tr>
      <w:tr w:rsidR="00F03BB1" w:rsidRPr="001D6FB2" w14:paraId="21459F4D"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5F0F26FA"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6357257A" w14:textId="77777777" w:rsidR="00F03BB1" w:rsidRPr="001D6FB2" w:rsidRDefault="00F03BB1" w:rsidP="00EE2847">
            <w:pPr>
              <w:rPr>
                <w:rFonts w:ascii="Aptos" w:hAnsi="Aptos" w:cstheme="majorHAnsi"/>
                <w:sz w:val="20"/>
                <w:szCs w:val="20"/>
              </w:rPr>
            </w:pPr>
            <w:hyperlink r:id="rId25" w:history="1">
              <w:r w:rsidRPr="001D6FB2">
                <w:rPr>
                  <w:rFonts w:ascii="Aptos" w:hAnsi="Aptos"/>
                  <w:sz w:val="20"/>
                  <w:szCs w:val="20"/>
                </w:rPr>
                <w:t>Remote working</w:t>
              </w:r>
            </w:hyperlink>
            <w:r w:rsidRPr="001D6FB2">
              <w:rPr>
                <w:rFonts w:ascii="Aptos" w:hAnsi="Aptos"/>
                <w:sz w:val="20"/>
                <w:szCs w:val="20"/>
              </w:rPr>
              <w:t xml:space="preserve">. Persuasion. </w:t>
            </w:r>
            <w:r w:rsidRPr="001D6FB2">
              <w:rPr>
                <w:rFonts w:ascii="Aptos" w:hAnsi="Aptos"/>
                <w:i/>
                <w:iCs/>
                <w:sz w:val="20"/>
                <w:szCs w:val="20"/>
              </w:rPr>
              <w:t>Stop remote work burnout</w:t>
            </w:r>
          </w:p>
        </w:tc>
      </w:tr>
      <w:tr w:rsidR="00F03BB1" w:rsidRPr="001D6FB2" w14:paraId="2496E440"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06FD089F"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34405F5B" w14:textId="77777777" w:rsidR="00F03BB1" w:rsidRPr="001D6FB2" w:rsidRDefault="00F03BB1" w:rsidP="00EE2847">
            <w:pPr>
              <w:rPr>
                <w:rFonts w:ascii="Aptos" w:hAnsi="Aptos" w:cstheme="majorHAnsi"/>
                <w:sz w:val="20"/>
                <w:szCs w:val="20"/>
              </w:rPr>
            </w:pPr>
            <w:r w:rsidRPr="001D6FB2">
              <w:rPr>
                <w:rFonts w:ascii="Aptos" w:hAnsi="Aptos"/>
                <w:sz w:val="20"/>
                <w:szCs w:val="20"/>
              </w:rPr>
              <w:t xml:space="preserve">End-term test. Workplace conflict. Conflict management. </w:t>
            </w:r>
            <w:r w:rsidRPr="001D6FB2">
              <w:rPr>
                <w:rFonts w:ascii="Aptos" w:hAnsi="Aptos"/>
                <w:i/>
                <w:iCs/>
                <w:sz w:val="20"/>
                <w:szCs w:val="20"/>
              </w:rPr>
              <w:t>The benefits of conflict. Case study: the Uber whistleblower</w:t>
            </w:r>
          </w:p>
        </w:tc>
      </w:tr>
      <w:tr w:rsidR="00F03BB1" w:rsidRPr="001D6FB2" w14:paraId="769E5045" w14:textId="77777777" w:rsidTr="00EE2847">
        <w:tc>
          <w:tcPr>
            <w:tcW w:w="988" w:type="dxa"/>
            <w:tcBorders>
              <w:top w:val="dotted" w:sz="4" w:space="0" w:color="auto"/>
              <w:left w:val="dotted" w:sz="4" w:space="0" w:color="auto"/>
              <w:bottom w:val="dotted" w:sz="4" w:space="0" w:color="auto"/>
              <w:right w:val="dotted" w:sz="4" w:space="0" w:color="auto"/>
            </w:tcBorders>
            <w:vAlign w:val="center"/>
          </w:tcPr>
          <w:p w14:paraId="4BBF3BF3" w14:textId="77777777" w:rsidR="00F03BB1" w:rsidRPr="001D6FB2" w:rsidRDefault="00F03BB1" w:rsidP="00EE2847">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026BA4CF" w14:textId="77777777" w:rsidR="00F03BB1" w:rsidRPr="001D6FB2" w:rsidRDefault="00F03BB1" w:rsidP="00EE2847">
            <w:pPr>
              <w:rPr>
                <w:rFonts w:ascii="Aptos" w:hAnsi="Aptos" w:cstheme="majorHAnsi"/>
                <w:sz w:val="20"/>
                <w:szCs w:val="20"/>
              </w:rPr>
            </w:pPr>
            <w:r w:rsidRPr="001D6FB2">
              <w:rPr>
                <w:rFonts w:ascii="Aptos" w:hAnsi="Aptos"/>
                <w:sz w:val="20"/>
                <w:szCs w:val="20"/>
              </w:rPr>
              <w:t>Cross-cultural communication. Different cultures and negotiation styles.</w:t>
            </w:r>
            <w:r w:rsidRPr="001D6FB2">
              <w:rPr>
                <w:rFonts w:ascii="Aptos" w:hAnsi="Aptos"/>
                <w:i/>
                <w:iCs/>
                <w:sz w:val="20"/>
                <w:szCs w:val="20"/>
              </w:rPr>
              <w:t xml:space="preserve"> International trade. Cultural know-how</w:t>
            </w:r>
          </w:p>
        </w:tc>
      </w:tr>
    </w:tbl>
    <w:p w14:paraId="327A5451" w14:textId="77777777" w:rsidR="00F03BB1" w:rsidRPr="001D6FB2" w:rsidRDefault="00F03BB1" w:rsidP="00F03BB1">
      <w:pPr>
        <w:rPr>
          <w:rFonts w:ascii="Aptos" w:hAnsi="Aptos" w:cstheme="majorHAnsi"/>
          <w:b/>
          <w:bCs/>
          <w:sz w:val="20"/>
          <w:szCs w:val="20"/>
        </w:rPr>
      </w:pPr>
    </w:p>
    <w:p w14:paraId="1A016B8A" w14:textId="77777777" w:rsidR="00F03BB1" w:rsidRPr="001D6FB2" w:rsidRDefault="00F03BB1" w:rsidP="00F03BB1">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438744E1" w14:textId="77777777" w:rsidR="00F03BB1" w:rsidRPr="001D6FB2" w:rsidRDefault="00F03BB1" w:rsidP="00F03BB1">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376A4AF9" w14:textId="77777777" w:rsidR="00F03BB1" w:rsidRPr="001D6FB2" w:rsidRDefault="00F03BB1" w:rsidP="00F03BB1">
      <w:pPr>
        <w:jc w:val="both"/>
        <w:rPr>
          <w:rFonts w:ascii="Aptos" w:hAnsi="Aptos" w:cstheme="majorHAnsi"/>
          <w:sz w:val="20"/>
          <w:szCs w:val="20"/>
        </w:rPr>
      </w:pPr>
    </w:p>
    <w:p w14:paraId="03CB0721" w14:textId="77777777" w:rsidR="00F03BB1" w:rsidRPr="001D6FB2" w:rsidRDefault="00F03BB1" w:rsidP="00F03BB1">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1EDD3A35" w14:textId="77777777" w:rsidR="00F03BB1" w:rsidRPr="001D6FB2" w:rsidRDefault="00F03BB1" w:rsidP="00F03BB1">
      <w:pPr>
        <w:jc w:val="both"/>
        <w:rPr>
          <w:rFonts w:ascii="Aptos" w:hAnsi="Aptos" w:cstheme="majorHAnsi"/>
          <w:sz w:val="20"/>
          <w:szCs w:val="20"/>
        </w:rPr>
      </w:pPr>
    </w:p>
    <w:p w14:paraId="280EC617" w14:textId="77777777" w:rsidR="00F03BB1" w:rsidRPr="001D6FB2" w:rsidRDefault="00F03BB1" w:rsidP="00F03BB1">
      <w:pPr>
        <w:jc w:val="both"/>
        <w:rPr>
          <w:rFonts w:ascii="Aptos" w:hAnsi="Aptos" w:cstheme="majorHAnsi"/>
          <w:b/>
          <w:bCs/>
          <w:sz w:val="20"/>
          <w:szCs w:val="20"/>
        </w:rPr>
      </w:pPr>
      <w:r w:rsidRPr="001D6FB2">
        <w:rPr>
          <w:rFonts w:ascii="Aptos" w:hAnsi="Aptos" w:cstheme="majorHAnsi"/>
          <w:b/>
          <w:bCs/>
          <w:sz w:val="20"/>
          <w:szCs w:val="20"/>
        </w:rPr>
        <w:t>Assessment and schedule</w:t>
      </w:r>
    </w:p>
    <w:p w14:paraId="59D23B18" w14:textId="77777777" w:rsidR="00F03BB1" w:rsidRPr="001D6FB2" w:rsidRDefault="00F03BB1" w:rsidP="00F03BB1">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7131E048" w14:textId="77777777" w:rsidR="00F03BB1" w:rsidRPr="001D6FB2" w:rsidRDefault="00F03BB1" w:rsidP="00F03BB1">
      <w:pPr>
        <w:jc w:val="both"/>
        <w:rPr>
          <w:rFonts w:ascii="Aptos" w:hAnsi="Aptos" w:cstheme="majorHAnsi"/>
          <w:sz w:val="20"/>
          <w:szCs w:val="20"/>
        </w:rPr>
      </w:pPr>
    </w:p>
    <w:p w14:paraId="21761ED2" w14:textId="77777777" w:rsidR="00F03BB1" w:rsidRPr="001D6FB2" w:rsidRDefault="00F03BB1" w:rsidP="00F03BB1">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4B893116" w14:textId="77777777" w:rsidR="00F03BB1" w:rsidRPr="001D6FB2" w:rsidRDefault="00F03BB1" w:rsidP="00F03BB1">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692CE7D1" w14:textId="77777777" w:rsidR="00F03BB1" w:rsidRPr="001D6FB2" w:rsidRDefault="00F03BB1" w:rsidP="00F03BB1">
      <w:pPr>
        <w:jc w:val="both"/>
        <w:rPr>
          <w:rFonts w:ascii="Aptos" w:hAnsi="Aptos" w:cstheme="majorHAnsi"/>
          <w:sz w:val="20"/>
          <w:szCs w:val="20"/>
        </w:rPr>
      </w:pPr>
    </w:p>
    <w:p w14:paraId="7AC61A0F" w14:textId="77777777" w:rsidR="00F03BB1" w:rsidRPr="001D6FB2" w:rsidRDefault="00F03BB1" w:rsidP="00F03BB1">
      <w:pPr>
        <w:jc w:val="both"/>
        <w:rPr>
          <w:rFonts w:ascii="Aptos" w:hAnsi="Aptos" w:cstheme="majorHAnsi"/>
          <w:b/>
          <w:bCs/>
          <w:sz w:val="20"/>
          <w:szCs w:val="20"/>
        </w:rPr>
      </w:pPr>
      <w:r w:rsidRPr="001D6FB2">
        <w:rPr>
          <w:rFonts w:ascii="Aptos" w:hAnsi="Aptos" w:cstheme="majorHAnsi"/>
          <w:b/>
          <w:bCs/>
          <w:sz w:val="20"/>
          <w:szCs w:val="20"/>
        </w:rPr>
        <w:t>Grading</w:t>
      </w:r>
    </w:p>
    <w:p w14:paraId="1CE2A930" w14:textId="77777777" w:rsidR="00F03BB1" w:rsidRPr="001D6FB2" w:rsidRDefault="00F03BB1" w:rsidP="00F03BB1">
      <w:pPr>
        <w:jc w:val="both"/>
        <w:rPr>
          <w:rFonts w:ascii="Aptos" w:hAnsi="Aptos" w:cstheme="majorHAnsi"/>
          <w:sz w:val="20"/>
          <w:szCs w:val="20"/>
        </w:rPr>
      </w:pPr>
      <w:r w:rsidRPr="001D6FB2">
        <w:rPr>
          <w:rFonts w:ascii="Aptos" w:hAnsi="Aptos" w:cstheme="majorHAnsi"/>
          <w:sz w:val="20"/>
          <w:szCs w:val="20"/>
        </w:rPr>
        <w:t>The practical grade for the semester is determined by the completion of homework and other seminar activities and the result of the final tests. An unsatisfactory practical grade may be corrected in accordance with the Study and Examination Regulations.</w:t>
      </w:r>
    </w:p>
    <w:p w14:paraId="3E81541B" w14:textId="77777777" w:rsidR="00F03BB1" w:rsidRPr="001D6FB2" w:rsidRDefault="00F03BB1" w:rsidP="00F03BB1">
      <w:pPr>
        <w:rPr>
          <w:rFonts w:ascii="Aptos" w:hAnsi="Aptos" w:cstheme="majorHAnsi"/>
          <w:sz w:val="20"/>
          <w:szCs w:val="20"/>
        </w:rPr>
      </w:pPr>
    </w:p>
    <w:p w14:paraId="7C8EC104" w14:textId="02845618" w:rsidR="00F03BB1" w:rsidRDefault="00F03BB1" w:rsidP="00F03BB1">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r>
        <w:rPr>
          <w:rFonts w:ascii="Aptos" w:hAnsi="Aptos" w:cstheme="majorHAnsi"/>
          <w:b/>
          <w:bCs/>
          <w:sz w:val="20"/>
          <w:szCs w:val="20"/>
        </w:rPr>
        <w:br w:type="page"/>
      </w:r>
    </w:p>
    <w:p w14:paraId="0370B19A" w14:textId="772FB70F" w:rsidR="001D6FB2" w:rsidRPr="001D6FB2" w:rsidRDefault="001D6FB2" w:rsidP="001D6FB2">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155A1D91" w14:textId="77777777" w:rsidR="001D6FB2" w:rsidRPr="001D6FB2" w:rsidRDefault="001D6FB2" w:rsidP="001D6FB2">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1D6FB2" w:rsidRPr="001D6FB2" w14:paraId="18463A73" w14:textId="77777777" w:rsidTr="001D6FB2">
        <w:tc>
          <w:tcPr>
            <w:tcW w:w="3969" w:type="dxa"/>
          </w:tcPr>
          <w:p w14:paraId="6632ABB3" w14:textId="192C7ECA" w:rsidR="001D6FB2" w:rsidRPr="001D6FB2" w:rsidRDefault="001D6FB2" w:rsidP="001D6FB2">
            <w:pPr>
              <w:rPr>
                <w:rFonts w:ascii="Aptos" w:hAnsi="Aptos" w:cstheme="majorHAnsi"/>
                <w:sz w:val="20"/>
                <w:szCs w:val="20"/>
              </w:rPr>
            </w:pPr>
            <w:r w:rsidRPr="001D6FB2">
              <w:rPr>
                <w:rFonts w:ascii="Aptos" w:hAnsi="Aptos" w:cstheme="majorHAnsi"/>
                <w:sz w:val="20"/>
                <w:szCs w:val="20"/>
              </w:rPr>
              <w:t>Course</w:t>
            </w:r>
          </w:p>
        </w:tc>
        <w:tc>
          <w:tcPr>
            <w:tcW w:w="5093" w:type="dxa"/>
          </w:tcPr>
          <w:p w14:paraId="00C4C856" w14:textId="7A98E5FB" w:rsidR="001D6FB2" w:rsidRPr="001D6FB2" w:rsidRDefault="001D6FB2" w:rsidP="001D6FB2">
            <w:pPr>
              <w:rPr>
                <w:rFonts w:ascii="Aptos" w:hAnsi="Aptos" w:cstheme="majorHAnsi"/>
                <w:b/>
                <w:bCs/>
                <w:sz w:val="20"/>
                <w:szCs w:val="20"/>
              </w:rPr>
            </w:pPr>
            <w:r w:rsidRPr="001D6FB2">
              <w:rPr>
                <w:rFonts w:ascii="Aptos" w:hAnsi="Aptos" w:cstheme="majorHAnsi"/>
                <w:b/>
                <w:bCs/>
                <w:color w:val="000000"/>
                <w:sz w:val="20"/>
                <w:szCs w:val="20"/>
              </w:rPr>
              <w:t>Productive Language Skills 2</w:t>
            </w:r>
          </w:p>
        </w:tc>
      </w:tr>
      <w:tr w:rsidR="001D6FB2" w:rsidRPr="001D6FB2" w14:paraId="47EF95BF" w14:textId="77777777" w:rsidTr="001D6FB2">
        <w:tc>
          <w:tcPr>
            <w:tcW w:w="3969" w:type="dxa"/>
          </w:tcPr>
          <w:p w14:paraId="1B87E2E3" w14:textId="5B08D2F0" w:rsidR="001D6FB2" w:rsidRPr="001D6FB2" w:rsidRDefault="001D6FB2" w:rsidP="001D6FB2">
            <w:pPr>
              <w:rPr>
                <w:rFonts w:ascii="Aptos" w:hAnsi="Aptos" w:cstheme="majorHAnsi"/>
                <w:sz w:val="20"/>
                <w:szCs w:val="20"/>
              </w:rPr>
            </w:pPr>
            <w:r w:rsidRPr="001D6FB2">
              <w:rPr>
                <w:rFonts w:ascii="Aptos" w:hAnsi="Aptos" w:cstheme="majorHAnsi"/>
                <w:sz w:val="20"/>
                <w:szCs w:val="20"/>
              </w:rPr>
              <w:t>Code</w:t>
            </w:r>
          </w:p>
        </w:tc>
        <w:tc>
          <w:tcPr>
            <w:tcW w:w="5093" w:type="dxa"/>
          </w:tcPr>
          <w:p w14:paraId="16E41B14" w14:textId="77777777" w:rsidR="001D6FB2" w:rsidRPr="001D6FB2" w:rsidRDefault="001D6FB2" w:rsidP="001D6FB2">
            <w:pPr>
              <w:rPr>
                <w:rFonts w:ascii="Aptos" w:hAnsi="Aptos" w:cstheme="majorHAnsi"/>
                <w:b/>
                <w:bCs/>
                <w:sz w:val="20"/>
                <w:szCs w:val="20"/>
              </w:rPr>
            </w:pPr>
            <w:r w:rsidRPr="001D6FB2">
              <w:rPr>
                <w:rFonts w:ascii="Aptos" w:hAnsi="Aptos" w:cstheme="majorHAnsi"/>
                <w:b/>
                <w:bCs/>
                <w:color w:val="000000"/>
                <w:sz w:val="20"/>
                <w:szCs w:val="20"/>
              </w:rPr>
              <w:t>BAN1211_T</w:t>
            </w:r>
          </w:p>
        </w:tc>
      </w:tr>
      <w:tr w:rsidR="001D6FB2" w:rsidRPr="001D6FB2" w14:paraId="2368DA74" w14:textId="77777777" w:rsidTr="001D6FB2">
        <w:tc>
          <w:tcPr>
            <w:tcW w:w="3969" w:type="dxa"/>
          </w:tcPr>
          <w:p w14:paraId="7867D603" w14:textId="7C912CEE" w:rsidR="001D6FB2" w:rsidRPr="001D6FB2" w:rsidRDefault="001D6FB2" w:rsidP="001D6FB2">
            <w:pPr>
              <w:rPr>
                <w:rFonts w:ascii="Aptos" w:hAnsi="Aptos" w:cstheme="majorHAnsi"/>
                <w:sz w:val="20"/>
                <w:szCs w:val="20"/>
              </w:rPr>
            </w:pPr>
            <w:r w:rsidRPr="001D6FB2">
              <w:rPr>
                <w:rFonts w:ascii="Aptos" w:hAnsi="Aptos" w:cstheme="majorHAnsi"/>
                <w:sz w:val="20"/>
                <w:szCs w:val="20"/>
              </w:rPr>
              <w:t>Semester</w:t>
            </w:r>
          </w:p>
        </w:tc>
        <w:tc>
          <w:tcPr>
            <w:tcW w:w="5093" w:type="dxa"/>
          </w:tcPr>
          <w:p w14:paraId="29DD21DD" w14:textId="56BBCBB0" w:rsidR="001D6FB2" w:rsidRPr="001D6FB2" w:rsidRDefault="001D6FB2" w:rsidP="001D6FB2">
            <w:pPr>
              <w:rPr>
                <w:rFonts w:ascii="Aptos" w:hAnsi="Aptos" w:cstheme="majorHAnsi"/>
                <w:b/>
                <w:bCs/>
                <w:sz w:val="20"/>
                <w:szCs w:val="20"/>
              </w:rPr>
            </w:pPr>
            <w:r w:rsidRPr="001D6FB2">
              <w:rPr>
                <w:rFonts w:ascii="Aptos" w:hAnsi="Aptos" w:cstheme="majorHAnsi"/>
                <w:b/>
                <w:bCs/>
                <w:sz w:val="20"/>
                <w:szCs w:val="20"/>
              </w:rPr>
              <w:t>II</w:t>
            </w:r>
          </w:p>
        </w:tc>
      </w:tr>
      <w:tr w:rsidR="001D6FB2" w:rsidRPr="001D6FB2" w14:paraId="79FB7D09" w14:textId="77777777" w:rsidTr="001D6FB2">
        <w:tc>
          <w:tcPr>
            <w:tcW w:w="3969" w:type="dxa"/>
          </w:tcPr>
          <w:p w14:paraId="499AA71D" w14:textId="6FDB6C56" w:rsidR="001D6FB2" w:rsidRPr="001D6FB2" w:rsidRDefault="001D6FB2" w:rsidP="001D6FB2">
            <w:pPr>
              <w:rPr>
                <w:rFonts w:ascii="Aptos" w:hAnsi="Aptos" w:cstheme="majorHAnsi"/>
                <w:sz w:val="20"/>
                <w:szCs w:val="20"/>
              </w:rPr>
            </w:pPr>
            <w:r w:rsidRPr="001D6FB2">
              <w:rPr>
                <w:rFonts w:ascii="Aptos" w:hAnsi="Aptos" w:cstheme="majorHAnsi"/>
                <w:sz w:val="20"/>
                <w:szCs w:val="20"/>
              </w:rPr>
              <w:t xml:space="preserve">Contact hours per </w:t>
            </w:r>
            <w:r w:rsidR="00CE7873">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492A61EC" w14:textId="2DBA5283" w:rsidR="001D6FB2" w:rsidRPr="001D6FB2" w:rsidRDefault="001D6FB2" w:rsidP="001D6FB2">
            <w:pPr>
              <w:rPr>
                <w:rFonts w:ascii="Aptos" w:hAnsi="Aptos" w:cstheme="majorHAnsi"/>
                <w:b/>
                <w:bCs/>
                <w:sz w:val="20"/>
                <w:szCs w:val="20"/>
              </w:rPr>
            </w:pPr>
            <w:r w:rsidRPr="001D6FB2">
              <w:rPr>
                <w:rFonts w:ascii="Aptos" w:hAnsi="Aptos" w:cstheme="majorHAnsi"/>
                <w:b/>
                <w:bCs/>
                <w:sz w:val="20"/>
                <w:szCs w:val="20"/>
              </w:rPr>
              <w:t>0+</w:t>
            </w:r>
            <w:r w:rsidR="00CE7873">
              <w:rPr>
                <w:rFonts w:ascii="Aptos" w:hAnsi="Aptos" w:cstheme="majorHAnsi"/>
                <w:b/>
                <w:bCs/>
                <w:sz w:val="20"/>
                <w:szCs w:val="20"/>
              </w:rPr>
              <w:t>7</w:t>
            </w:r>
          </w:p>
        </w:tc>
      </w:tr>
      <w:tr w:rsidR="001D6FB2" w:rsidRPr="001D6FB2" w14:paraId="1904A142" w14:textId="77777777" w:rsidTr="001D6FB2">
        <w:tc>
          <w:tcPr>
            <w:tcW w:w="3969" w:type="dxa"/>
          </w:tcPr>
          <w:p w14:paraId="10D74285" w14:textId="05ACCC51" w:rsidR="001D6FB2" w:rsidRPr="001D6FB2" w:rsidRDefault="001D6FB2" w:rsidP="001D6FB2">
            <w:pPr>
              <w:rPr>
                <w:rFonts w:ascii="Aptos" w:hAnsi="Aptos" w:cstheme="majorHAnsi"/>
                <w:sz w:val="20"/>
                <w:szCs w:val="20"/>
              </w:rPr>
            </w:pPr>
            <w:r w:rsidRPr="001D6FB2">
              <w:rPr>
                <w:rFonts w:ascii="Aptos" w:hAnsi="Aptos" w:cstheme="majorHAnsi"/>
                <w:sz w:val="20"/>
                <w:szCs w:val="20"/>
              </w:rPr>
              <w:t>Requirement</w:t>
            </w:r>
          </w:p>
        </w:tc>
        <w:tc>
          <w:tcPr>
            <w:tcW w:w="5093" w:type="dxa"/>
          </w:tcPr>
          <w:p w14:paraId="47155903" w14:textId="00D0E27E" w:rsidR="001D6FB2" w:rsidRPr="001D6FB2" w:rsidRDefault="001D6FB2" w:rsidP="001D6FB2">
            <w:pPr>
              <w:rPr>
                <w:rFonts w:ascii="Aptos" w:hAnsi="Aptos" w:cstheme="majorHAnsi"/>
                <w:b/>
                <w:bCs/>
                <w:sz w:val="20"/>
                <w:szCs w:val="20"/>
              </w:rPr>
            </w:pPr>
            <w:r w:rsidRPr="001D6FB2">
              <w:rPr>
                <w:rFonts w:ascii="Aptos" w:hAnsi="Aptos" w:cstheme="majorHAnsi"/>
                <w:b/>
                <w:bCs/>
                <w:sz w:val="20"/>
                <w:szCs w:val="20"/>
              </w:rPr>
              <w:t>seminar grade</w:t>
            </w:r>
          </w:p>
        </w:tc>
      </w:tr>
      <w:tr w:rsidR="001D6FB2" w:rsidRPr="001D6FB2" w14:paraId="7341836C" w14:textId="77777777" w:rsidTr="001D6FB2">
        <w:tc>
          <w:tcPr>
            <w:tcW w:w="3969" w:type="dxa"/>
          </w:tcPr>
          <w:p w14:paraId="33BF08DB" w14:textId="5126FB11" w:rsidR="001D6FB2" w:rsidRPr="001D6FB2" w:rsidRDefault="001D6FB2" w:rsidP="001D6FB2">
            <w:pPr>
              <w:rPr>
                <w:rFonts w:ascii="Aptos" w:hAnsi="Aptos" w:cstheme="majorHAnsi"/>
                <w:sz w:val="20"/>
                <w:szCs w:val="20"/>
              </w:rPr>
            </w:pPr>
            <w:r w:rsidRPr="001D6FB2">
              <w:rPr>
                <w:rFonts w:ascii="Aptos" w:hAnsi="Aptos" w:cstheme="majorHAnsi"/>
                <w:sz w:val="20"/>
                <w:szCs w:val="20"/>
              </w:rPr>
              <w:t>Instructor</w:t>
            </w:r>
          </w:p>
        </w:tc>
        <w:tc>
          <w:tcPr>
            <w:tcW w:w="5093" w:type="dxa"/>
          </w:tcPr>
          <w:p w14:paraId="7C1CADB9" w14:textId="0AEA335F" w:rsidR="001D6FB2" w:rsidRPr="001D6FB2" w:rsidRDefault="001D6FB2" w:rsidP="001D6FB2">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335BB1C2" w14:textId="77777777" w:rsidR="001D6FB2" w:rsidRPr="001D6FB2" w:rsidRDefault="001D6FB2" w:rsidP="001D6FB2">
      <w:pPr>
        <w:rPr>
          <w:rFonts w:ascii="Aptos" w:hAnsi="Aptos" w:cstheme="majorHAnsi"/>
          <w:sz w:val="20"/>
          <w:szCs w:val="20"/>
        </w:rPr>
      </w:pPr>
    </w:p>
    <w:p w14:paraId="5FBF2C20" w14:textId="5644D5DE" w:rsidR="001D6FB2" w:rsidRPr="001D6FB2" w:rsidRDefault="001D6FB2" w:rsidP="001D6FB2">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90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8"/>
        <w:gridCol w:w="850"/>
        <w:gridCol w:w="7224"/>
      </w:tblGrid>
      <w:tr w:rsidR="001D6FB2" w:rsidRPr="001D6FB2" w14:paraId="384F8DB7" w14:textId="77777777" w:rsidTr="00BC54F2">
        <w:tc>
          <w:tcPr>
            <w:tcW w:w="9062" w:type="dxa"/>
            <w:gridSpan w:val="3"/>
          </w:tcPr>
          <w:p w14:paraId="440CC0DC" w14:textId="330C85F7" w:rsidR="001D6FB2" w:rsidRPr="001D6FB2" w:rsidRDefault="001D6FB2" w:rsidP="008C2EEA">
            <w:pPr>
              <w:rPr>
                <w:rFonts w:ascii="Aptos" w:hAnsi="Aptos" w:cstheme="majorHAnsi"/>
                <w:b/>
                <w:bCs/>
                <w:sz w:val="20"/>
                <w:szCs w:val="20"/>
              </w:rPr>
            </w:pPr>
            <w:r w:rsidRPr="00513768">
              <w:rPr>
                <w:rFonts w:ascii="Aptos" w:eastAsia="Times New Roman" w:hAnsi="Aptos" w:cstheme="majorHAnsi"/>
                <w:b/>
                <w:bCs/>
                <w:color w:val="C00000"/>
                <w:sz w:val="20"/>
                <w:szCs w:val="20"/>
                <w:lang w:eastAsia="hu-HU"/>
              </w:rPr>
              <w:br w:type="page"/>
            </w:r>
            <w:r w:rsidRPr="00513768">
              <w:rPr>
                <w:rFonts w:ascii="Aptos" w:hAnsi="Aptos" w:cstheme="majorHAnsi"/>
                <w:b/>
                <w:bCs/>
                <w:color w:val="C00000"/>
                <w:sz w:val="20"/>
                <w:szCs w:val="20"/>
              </w:rPr>
              <w:t>BAN1211_T</w:t>
            </w:r>
            <w:r w:rsidRPr="001D6FB2">
              <w:rPr>
                <w:rFonts w:ascii="Aptos" w:hAnsi="Aptos" w:cstheme="majorHAnsi"/>
                <w:b/>
                <w:bCs/>
                <w:color w:val="000000"/>
                <w:sz w:val="20"/>
                <w:szCs w:val="20"/>
              </w:rPr>
              <w:t xml:space="preserve"> Productive Language Skills 2</w:t>
            </w:r>
          </w:p>
        </w:tc>
      </w:tr>
      <w:tr w:rsidR="001D6FB2" w:rsidRPr="001D6FB2" w14:paraId="2F3B8176" w14:textId="77777777" w:rsidTr="00BC54F2">
        <w:tc>
          <w:tcPr>
            <w:tcW w:w="988" w:type="dxa"/>
          </w:tcPr>
          <w:p w14:paraId="5EFC7E7E"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w:t>
            </w:r>
          </w:p>
        </w:tc>
        <w:tc>
          <w:tcPr>
            <w:tcW w:w="8074" w:type="dxa"/>
            <w:gridSpan w:val="2"/>
          </w:tcPr>
          <w:p w14:paraId="178D9FE3"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Introduction to the variety of topics. The guidelines of argumentative essays</w:t>
            </w:r>
          </w:p>
        </w:tc>
      </w:tr>
      <w:tr w:rsidR="001D6FB2" w:rsidRPr="001D6FB2" w14:paraId="21447F21" w14:textId="77777777" w:rsidTr="00BC54F2">
        <w:trPr>
          <w:trHeight w:val="120"/>
        </w:trPr>
        <w:tc>
          <w:tcPr>
            <w:tcW w:w="988" w:type="dxa"/>
            <w:vMerge w:val="restart"/>
            <w:vAlign w:val="center"/>
          </w:tcPr>
          <w:p w14:paraId="18E255F9"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2</w:t>
            </w:r>
          </w:p>
        </w:tc>
        <w:tc>
          <w:tcPr>
            <w:tcW w:w="850" w:type="dxa"/>
            <w:vAlign w:val="center"/>
          </w:tcPr>
          <w:p w14:paraId="3E08FD96"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4DA3D58E" w14:textId="4A6F883A" w:rsidR="001D6FB2" w:rsidRPr="001D6FB2" w:rsidRDefault="001D6FB2" w:rsidP="001D6FB2">
            <w:pPr>
              <w:rPr>
                <w:rFonts w:ascii="Aptos" w:hAnsi="Aptos" w:cstheme="majorHAnsi"/>
                <w:sz w:val="20"/>
                <w:szCs w:val="20"/>
              </w:rPr>
            </w:pPr>
            <w:r w:rsidRPr="001D6FB2">
              <w:rPr>
                <w:rFonts w:ascii="Aptos" w:hAnsi="Aptos" w:cstheme="majorHAnsi"/>
                <w:sz w:val="20"/>
                <w:szCs w:val="20"/>
              </w:rPr>
              <w:t>An allowance ruins a child’s sense of values. Parents are to be blamed for…</w:t>
            </w:r>
          </w:p>
        </w:tc>
      </w:tr>
      <w:tr w:rsidR="001D6FB2" w:rsidRPr="001D6FB2" w14:paraId="7237A073" w14:textId="77777777" w:rsidTr="00BC54F2">
        <w:trPr>
          <w:trHeight w:val="120"/>
        </w:trPr>
        <w:tc>
          <w:tcPr>
            <w:tcW w:w="988" w:type="dxa"/>
            <w:vMerge/>
            <w:vAlign w:val="center"/>
          </w:tcPr>
          <w:p w14:paraId="5BCDE6F5" w14:textId="77777777" w:rsidR="001D6FB2" w:rsidRPr="001D6FB2" w:rsidRDefault="001D6FB2" w:rsidP="008C2EEA">
            <w:pPr>
              <w:rPr>
                <w:rFonts w:ascii="Aptos" w:hAnsi="Aptos" w:cstheme="majorHAnsi"/>
                <w:sz w:val="20"/>
                <w:szCs w:val="20"/>
              </w:rPr>
            </w:pPr>
          </w:p>
        </w:tc>
        <w:tc>
          <w:tcPr>
            <w:tcW w:w="850" w:type="dxa"/>
            <w:vAlign w:val="center"/>
          </w:tcPr>
          <w:p w14:paraId="05223A45"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0D2226D0" w14:textId="77777777" w:rsidR="001D6FB2" w:rsidRPr="001D6FB2" w:rsidRDefault="001D6FB2" w:rsidP="008C2EEA">
            <w:pPr>
              <w:rPr>
                <w:rFonts w:ascii="Aptos" w:hAnsi="Aptos" w:cstheme="majorHAnsi"/>
                <w:sz w:val="20"/>
                <w:szCs w:val="20"/>
              </w:rPr>
            </w:pPr>
            <w:r w:rsidRPr="001D6FB2">
              <w:rPr>
                <w:rFonts w:ascii="Aptos" w:eastAsia="Times New Roman" w:hAnsi="Aptos" w:cstheme="majorHAnsi"/>
                <w:color w:val="000000"/>
                <w:sz w:val="20"/>
                <w:szCs w:val="20"/>
                <w:lang w:eastAsia="hu-HU"/>
              </w:rPr>
              <w:t>Golden rules. Keeping the reader’s interest. Punctuation and paragraphs</w:t>
            </w:r>
          </w:p>
        </w:tc>
      </w:tr>
      <w:tr w:rsidR="001D6FB2" w:rsidRPr="001D6FB2" w14:paraId="28433776" w14:textId="77777777" w:rsidTr="00BC54F2">
        <w:trPr>
          <w:trHeight w:val="120"/>
        </w:trPr>
        <w:tc>
          <w:tcPr>
            <w:tcW w:w="988" w:type="dxa"/>
            <w:vMerge w:val="restart"/>
            <w:vAlign w:val="center"/>
          </w:tcPr>
          <w:p w14:paraId="5B134008"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3</w:t>
            </w:r>
          </w:p>
        </w:tc>
        <w:tc>
          <w:tcPr>
            <w:tcW w:w="850" w:type="dxa"/>
            <w:vAlign w:val="center"/>
          </w:tcPr>
          <w:p w14:paraId="0C8C4E3F"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5FA717A6" w14:textId="5832E4C2" w:rsidR="001D6FB2" w:rsidRPr="001D6FB2" w:rsidRDefault="001D6FB2" w:rsidP="001D6FB2">
            <w:pPr>
              <w:rPr>
                <w:rFonts w:ascii="Aptos" w:hAnsi="Aptos" w:cstheme="majorHAnsi"/>
                <w:sz w:val="20"/>
                <w:szCs w:val="20"/>
              </w:rPr>
            </w:pPr>
            <w:r w:rsidRPr="001D6FB2">
              <w:rPr>
                <w:rFonts w:ascii="Aptos" w:hAnsi="Aptos" w:cstheme="majorHAnsi"/>
                <w:sz w:val="20"/>
                <w:szCs w:val="20"/>
              </w:rPr>
              <w:t>It is important to have a prenuptial agreement… Commercials targeting…</w:t>
            </w:r>
          </w:p>
        </w:tc>
      </w:tr>
      <w:tr w:rsidR="001D6FB2" w:rsidRPr="001D6FB2" w14:paraId="077BC3E9" w14:textId="77777777" w:rsidTr="00BC54F2">
        <w:trPr>
          <w:trHeight w:val="120"/>
        </w:trPr>
        <w:tc>
          <w:tcPr>
            <w:tcW w:w="988" w:type="dxa"/>
            <w:vMerge/>
            <w:vAlign w:val="center"/>
          </w:tcPr>
          <w:p w14:paraId="35B382E2" w14:textId="77777777" w:rsidR="001D6FB2" w:rsidRPr="001D6FB2" w:rsidRDefault="001D6FB2" w:rsidP="008C2EEA">
            <w:pPr>
              <w:rPr>
                <w:rFonts w:ascii="Aptos" w:hAnsi="Aptos" w:cstheme="majorHAnsi"/>
                <w:sz w:val="20"/>
                <w:szCs w:val="20"/>
              </w:rPr>
            </w:pPr>
          </w:p>
        </w:tc>
        <w:tc>
          <w:tcPr>
            <w:tcW w:w="850" w:type="dxa"/>
            <w:vAlign w:val="center"/>
          </w:tcPr>
          <w:p w14:paraId="42B0E9D9"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18080A31" w14:textId="77777777" w:rsidR="001D6FB2" w:rsidRPr="001D6FB2" w:rsidRDefault="001D6FB2" w:rsidP="008C2EEA">
            <w:pPr>
              <w:rPr>
                <w:rFonts w:ascii="Aptos" w:eastAsia="Times New Roman" w:hAnsi="Aptos" w:cstheme="majorHAnsi"/>
                <w:color w:val="000000"/>
                <w:sz w:val="20"/>
                <w:szCs w:val="20"/>
                <w:lang w:eastAsia="hu-HU"/>
              </w:rPr>
            </w:pPr>
            <w:r w:rsidRPr="001D6FB2">
              <w:rPr>
                <w:rFonts w:ascii="Aptos" w:eastAsia="Times New Roman" w:hAnsi="Aptos" w:cstheme="majorHAnsi"/>
                <w:color w:val="000000"/>
                <w:sz w:val="20"/>
                <w:szCs w:val="20"/>
                <w:lang w:eastAsia="hu-HU"/>
              </w:rPr>
              <w:t>Formal and informal letters</w:t>
            </w:r>
          </w:p>
        </w:tc>
      </w:tr>
      <w:tr w:rsidR="001D6FB2" w:rsidRPr="001D6FB2" w14:paraId="5400717B" w14:textId="77777777" w:rsidTr="00BC54F2">
        <w:trPr>
          <w:trHeight w:val="120"/>
        </w:trPr>
        <w:tc>
          <w:tcPr>
            <w:tcW w:w="988" w:type="dxa"/>
            <w:vMerge w:val="restart"/>
            <w:vAlign w:val="center"/>
          </w:tcPr>
          <w:p w14:paraId="32176769"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4</w:t>
            </w:r>
          </w:p>
        </w:tc>
        <w:tc>
          <w:tcPr>
            <w:tcW w:w="850" w:type="dxa"/>
            <w:vAlign w:val="center"/>
          </w:tcPr>
          <w:p w14:paraId="46E6EF9A"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45226819" w14:textId="12161148" w:rsidR="001D6FB2" w:rsidRPr="001D6FB2" w:rsidRDefault="001D6FB2" w:rsidP="001D6FB2">
            <w:pPr>
              <w:rPr>
                <w:rFonts w:ascii="Aptos" w:hAnsi="Aptos" w:cstheme="majorHAnsi"/>
                <w:sz w:val="20"/>
                <w:szCs w:val="20"/>
              </w:rPr>
            </w:pPr>
            <w:r w:rsidRPr="001D6FB2">
              <w:rPr>
                <w:rFonts w:ascii="Aptos" w:hAnsi="Aptos" w:cstheme="majorHAnsi"/>
                <w:sz w:val="20"/>
                <w:szCs w:val="20"/>
              </w:rPr>
              <w:t>Teenagers should be tried as adults</w:t>
            </w:r>
            <w:r>
              <w:rPr>
                <w:rFonts w:ascii="Aptos" w:hAnsi="Aptos" w:cstheme="majorHAnsi"/>
                <w:sz w:val="20"/>
                <w:szCs w:val="20"/>
              </w:rPr>
              <w:t xml:space="preserve">… </w:t>
            </w:r>
            <w:r w:rsidRPr="001D6FB2">
              <w:rPr>
                <w:rFonts w:ascii="Aptos" w:hAnsi="Aptos" w:cstheme="majorHAnsi"/>
                <w:sz w:val="20"/>
                <w:szCs w:val="20"/>
              </w:rPr>
              <w:t>Zero tolerance in case of drunken drivers</w:t>
            </w:r>
            <w:r>
              <w:rPr>
                <w:rFonts w:ascii="Aptos" w:hAnsi="Aptos" w:cstheme="majorHAnsi"/>
                <w:sz w:val="20"/>
                <w:szCs w:val="20"/>
              </w:rPr>
              <w:t>…</w:t>
            </w:r>
          </w:p>
        </w:tc>
      </w:tr>
      <w:tr w:rsidR="001D6FB2" w:rsidRPr="001D6FB2" w14:paraId="47FC4FEB" w14:textId="77777777" w:rsidTr="00BC54F2">
        <w:trPr>
          <w:trHeight w:val="120"/>
        </w:trPr>
        <w:tc>
          <w:tcPr>
            <w:tcW w:w="988" w:type="dxa"/>
            <w:vMerge/>
            <w:vAlign w:val="center"/>
          </w:tcPr>
          <w:p w14:paraId="300E52D4" w14:textId="77777777" w:rsidR="001D6FB2" w:rsidRPr="001D6FB2" w:rsidRDefault="001D6FB2" w:rsidP="008C2EEA">
            <w:pPr>
              <w:rPr>
                <w:rFonts w:ascii="Aptos" w:hAnsi="Aptos" w:cstheme="majorHAnsi"/>
                <w:sz w:val="20"/>
                <w:szCs w:val="20"/>
              </w:rPr>
            </w:pPr>
          </w:p>
        </w:tc>
        <w:tc>
          <w:tcPr>
            <w:tcW w:w="850" w:type="dxa"/>
            <w:vAlign w:val="center"/>
          </w:tcPr>
          <w:p w14:paraId="308C4C02"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114CBD06" w14:textId="77777777" w:rsidR="001D6FB2" w:rsidRPr="001D6FB2" w:rsidRDefault="001D6FB2" w:rsidP="008C2EEA">
            <w:pPr>
              <w:rPr>
                <w:rFonts w:ascii="Aptos" w:hAnsi="Aptos" w:cstheme="majorHAnsi"/>
                <w:sz w:val="20"/>
                <w:szCs w:val="20"/>
              </w:rPr>
            </w:pPr>
            <w:r w:rsidRPr="001D6FB2">
              <w:rPr>
                <w:rFonts w:ascii="Aptos" w:eastAsia="Times New Roman" w:hAnsi="Aptos" w:cstheme="majorHAnsi"/>
                <w:color w:val="000000"/>
                <w:sz w:val="20"/>
                <w:szCs w:val="20"/>
                <w:lang w:eastAsia="hu-HU"/>
              </w:rPr>
              <w:t xml:space="preserve">Reviews </w:t>
            </w:r>
          </w:p>
        </w:tc>
      </w:tr>
      <w:tr w:rsidR="001D6FB2" w:rsidRPr="001D6FB2" w14:paraId="47BD4CFA" w14:textId="77777777" w:rsidTr="00BC54F2">
        <w:trPr>
          <w:trHeight w:val="120"/>
        </w:trPr>
        <w:tc>
          <w:tcPr>
            <w:tcW w:w="988" w:type="dxa"/>
            <w:vMerge w:val="restart"/>
            <w:vAlign w:val="center"/>
          </w:tcPr>
          <w:p w14:paraId="3592C1D0"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5</w:t>
            </w:r>
          </w:p>
        </w:tc>
        <w:tc>
          <w:tcPr>
            <w:tcW w:w="850" w:type="dxa"/>
            <w:vAlign w:val="center"/>
          </w:tcPr>
          <w:p w14:paraId="5A22216D"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624D3A2A" w14:textId="368F71BC" w:rsidR="001D6FB2" w:rsidRPr="001D6FB2" w:rsidRDefault="001D6FB2" w:rsidP="001D6FB2">
            <w:pPr>
              <w:rPr>
                <w:rFonts w:ascii="Aptos" w:hAnsi="Aptos" w:cstheme="majorHAnsi"/>
                <w:sz w:val="20"/>
                <w:szCs w:val="20"/>
              </w:rPr>
            </w:pPr>
            <w:r w:rsidRPr="001D6FB2">
              <w:rPr>
                <w:rFonts w:ascii="Aptos" w:hAnsi="Aptos" w:cstheme="majorHAnsi"/>
                <w:sz w:val="20"/>
                <w:szCs w:val="20"/>
              </w:rPr>
              <w:t xml:space="preserve">Mankind </w:t>
            </w:r>
            <w:proofErr w:type="gramStart"/>
            <w:r w:rsidRPr="001D6FB2">
              <w:rPr>
                <w:rFonts w:ascii="Aptos" w:hAnsi="Aptos" w:cstheme="majorHAnsi"/>
                <w:sz w:val="20"/>
                <w:szCs w:val="20"/>
              </w:rPr>
              <w:t>has to</w:t>
            </w:r>
            <w:proofErr w:type="gramEnd"/>
            <w:r w:rsidRPr="001D6FB2">
              <w:rPr>
                <w:rFonts w:ascii="Aptos" w:hAnsi="Aptos" w:cstheme="majorHAnsi"/>
                <w:sz w:val="20"/>
                <w:szCs w:val="20"/>
              </w:rPr>
              <w:t xml:space="preserve"> find alternative</w:t>
            </w:r>
            <w:r>
              <w:rPr>
                <w:rFonts w:ascii="Aptos" w:hAnsi="Aptos" w:cstheme="majorHAnsi"/>
                <w:sz w:val="20"/>
                <w:szCs w:val="20"/>
              </w:rPr>
              <w:t xml:space="preserve">… </w:t>
            </w:r>
            <w:r w:rsidRPr="001D6FB2">
              <w:rPr>
                <w:rFonts w:ascii="Aptos" w:hAnsi="Aptos" w:cstheme="majorHAnsi"/>
                <w:sz w:val="20"/>
                <w:szCs w:val="20"/>
              </w:rPr>
              <w:t>In the present education system students</w:t>
            </w:r>
            <w:r>
              <w:rPr>
                <w:rFonts w:ascii="Aptos" w:hAnsi="Aptos" w:cstheme="majorHAnsi"/>
                <w:sz w:val="20"/>
                <w:szCs w:val="20"/>
              </w:rPr>
              <w:t>…</w:t>
            </w:r>
          </w:p>
        </w:tc>
      </w:tr>
      <w:tr w:rsidR="001D6FB2" w:rsidRPr="001D6FB2" w14:paraId="2A0F00DB" w14:textId="77777777" w:rsidTr="00BC54F2">
        <w:trPr>
          <w:trHeight w:val="120"/>
        </w:trPr>
        <w:tc>
          <w:tcPr>
            <w:tcW w:w="988" w:type="dxa"/>
            <w:vMerge/>
            <w:vAlign w:val="center"/>
          </w:tcPr>
          <w:p w14:paraId="443EE5FE" w14:textId="77777777" w:rsidR="001D6FB2" w:rsidRPr="001D6FB2" w:rsidRDefault="001D6FB2" w:rsidP="008C2EEA">
            <w:pPr>
              <w:rPr>
                <w:rFonts w:ascii="Aptos" w:hAnsi="Aptos" w:cstheme="majorHAnsi"/>
                <w:sz w:val="20"/>
                <w:szCs w:val="20"/>
              </w:rPr>
            </w:pPr>
          </w:p>
        </w:tc>
        <w:tc>
          <w:tcPr>
            <w:tcW w:w="850" w:type="dxa"/>
            <w:vAlign w:val="center"/>
          </w:tcPr>
          <w:p w14:paraId="3C0A0C94"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6891524B" w14:textId="77777777" w:rsidR="001D6FB2" w:rsidRPr="001D6FB2" w:rsidRDefault="001D6FB2" w:rsidP="008C2EEA">
            <w:pPr>
              <w:rPr>
                <w:rFonts w:ascii="Aptos" w:hAnsi="Aptos" w:cstheme="majorHAnsi"/>
                <w:sz w:val="20"/>
                <w:szCs w:val="20"/>
              </w:rPr>
            </w:pPr>
            <w:r w:rsidRPr="001D6FB2">
              <w:rPr>
                <w:rFonts w:ascii="Aptos" w:eastAsia="Times New Roman" w:hAnsi="Aptos" w:cstheme="majorHAnsi"/>
                <w:color w:val="000000"/>
                <w:sz w:val="20"/>
                <w:szCs w:val="20"/>
                <w:lang w:eastAsia="hu-HU"/>
              </w:rPr>
              <w:t>Opinion essay 1</w:t>
            </w:r>
          </w:p>
        </w:tc>
      </w:tr>
      <w:tr w:rsidR="001D6FB2" w:rsidRPr="001D6FB2" w14:paraId="36C14EB4" w14:textId="77777777" w:rsidTr="00BC54F2">
        <w:trPr>
          <w:trHeight w:val="120"/>
        </w:trPr>
        <w:tc>
          <w:tcPr>
            <w:tcW w:w="988" w:type="dxa"/>
            <w:vMerge w:val="restart"/>
            <w:vAlign w:val="center"/>
          </w:tcPr>
          <w:p w14:paraId="1CA0A3D5"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6</w:t>
            </w:r>
          </w:p>
        </w:tc>
        <w:tc>
          <w:tcPr>
            <w:tcW w:w="850" w:type="dxa"/>
            <w:vAlign w:val="center"/>
          </w:tcPr>
          <w:p w14:paraId="59B9E6CA"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2B2EA01D" w14:textId="12D10231" w:rsidR="001D6FB2" w:rsidRPr="001D6FB2" w:rsidRDefault="001D6FB2" w:rsidP="001D6FB2">
            <w:pPr>
              <w:rPr>
                <w:rFonts w:ascii="Aptos" w:hAnsi="Aptos" w:cstheme="majorHAnsi"/>
                <w:sz w:val="20"/>
                <w:szCs w:val="20"/>
              </w:rPr>
            </w:pPr>
            <w:r w:rsidRPr="001D6FB2">
              <w:rPr>
                <w:rFonts w:ascii="Aptos" w:hAnsi="Aptos" w:cstheme="majorHAnsi"/>
                <w:sz w:val="20"/>
                <w:szCs w:val="20"/>
              </w:rPr>
              <w:t>Hopefully teachers will be replaced with A.I. in the future</w:t>
            </w:r>
            <w:r>
              <w:rPr>
                <w:rFonts w:ascii="Aptos" w:hAnsi="Aptos" w:cstheme="majorHAnsi"/>
                <w:sz w:val="20"/>
                <w:szCs w:val="20"/>
              </w:rPr>
              <w:t xml:space="preserve">… </w:t>
            </w:r>
            <w:r w:rsidRPr="001D6FB2">
              <w:rPr>
                <w:rFonts w:ascii="Aptos" w:hAnsi="Aptos" w:cstheme="majorHAnsi"/>
                <w:sz w:val="20"/>
                <w:szCs w:val="20"/>
              </w:rPr>
              <w:t>Money makes</w:t>
            </w:r>
            <w:r>
              <w:rPr>
                <w:rFonts w:ascii="Aptos" w:hAnsi="Aptos" w:cstheme="majorHAnsi"/>
                <w:sz w:val="20"/>
                <w:szCs w:val="20"/>
              </w:rPr>
              <w:t>…</w:t>
            </w:r>
          </w:p>
        </w:tc>
      </w:tr>
      <w:tr w:rsidR="001D6FB2" w:rsidRPr="001D6FB2" w14:paraId="5383F5FE" w14:textId="77777777" w:rsidTr="00BC54F2">
        <w:trPr>
          <w:trHeight w:val="120"/>
        </w:trPr>
        <w:tc>
          <w:tcPr>
            <w:tcW w:w="988" w:type="dxa"/>
            <w:vMerge/>
            <w:vAlign w:val="center"/>
          </w:tcPr>
          <w:p w14:paraId="30F524E3" w14:textId="77777777" w:rsidR="001D6FB2" w:rsidRPr="001D6FB2" w:rsidRDefault="001D6FB2" w:rsidP="008C2EEA">
            <w:pPr>
              <w:rPr>
                <w:rFonts w:ascii="Aptos" w:hAnsi="Aptos" w:cstheme="majorHAnsi"/>
                <w:sz w:val="20"/>
                <w:szCs w:val="20"/>
              </w:rPr>
            </w:pPr>
          </w:p>
        </w:tc>
        <w:tc>
          <w:tcPr>
            <w:tcW w:w="850" w:type="dxa"/>
            <w:vAlign w:val="center"/>
          </w:tcPr>
          <w:p w14:paraId="4794D59B"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33D37D8A" w14:textId="77777777" w:rsidR="001D6FB2" w:rsidRPr="001D6FB2" w:rsidRDefault="001D6FB2" w:rsidP="008C2EEA">
            <w:pPr>
              <w:rPr>
                <w:rFonts w:ascii="Aptos" w:hAnsi="Aptos" w:cstheme="majorHAnsi"/>
                <w:sz w:val="20"/>
                <w:szCs w:val="20"/>
              </w:rPr>
            </w:pPr>
            <w:r w:rsidRPr="001D6FB2">
              <w:rPr>
                <w:rFonts w:ascii="Aptos" w:eastAsia="Times New Roman" w:hAnsi="Aptos" w:cstheme="majorHAnsi"/>
                <w:color w:val="000000"/>
                <w:sz w:val="20"/>
                <w:szCs w:val="20"/>
                <w:lang w:eastAsia="hu-HU"/>
              </w:rPr>
              <w:t>Opinion essay 2</w:t>
            </w:r>
          </w:p>
        </w:tc>
      </w:tr>
      <w:tr w:rsidR="001D6FB2" w:rsidRPr="001D6FB2" w14:paraId="3237760D" w14:textId="77777777" w:rsidTr="00BC54F2">
        <w:tc>
          <w:tcPr>
            <w:tcW w:w="988" w:type="dxa"/>
          </w:tcPr>
          <w:p w14:paraId="0880E978" w14:textId="77777777" w:rsidR="001D6FB2" w:rsidRPr="001D6FB2" w:rsidRDefault="001D6FB2" w:rsidP="008C2EEA">
            <w:pPr>
              <w:rPr>
                <w:rFonts w:ascii="Aptos" w:eastAsia="Times New Roman" w:hAnsi="Aptos" w:cstheme="majorHAnsi"/>
                <w:b/>
                <w:bCs/>
                <w:color w:val="000000"/>
                <w:sz w:val="20"/>
                <w:szCs w:val="20"/>
                <w:lang w:eastAsia="hu-HU"/>
              </w:rPr>
            </w:pPr>
            <w:r w:rsidRPr="001D6FB2">
              <w:rPr>
                <w:rFonts w:ascii="Aptos" w:hAnsi="Aptos" w:cstheme="majorHAnsi"/>
                <w:sz w:val="20"/>
                <w:szCs w:val="20"/>
              </w:rPr>
              <w:t>Week 7</w:t>
            </w:r>
          </w:p>
        </w:tc>
        <w:tc>
          <w:tcPr>
            <w:tcW w:w="8074" w:type="dxa"/>
            <w:gridSpan w:val="2"/>
          </w:tcPr>
          <w:p w14:paraId="54894C0D" w14:textId="77777777" w:rsidR="001D6FB2" w:rsidRPr="001D6FB2" w:rsidRDefault="001D6FB2" w:rsidP="008C2EEA">
            <w:pPr>
              <w:rPr>
                <w:rFonts w:ascii="Aptos" w:eastAsia="Times New Roman" w:hAnsi="Aptos" w:cstheme="majorHAnsi"/>
                <w:b/>
                <w:bCs/>
                <w:sz w:val="20"/>
                <w:szCs w:val="20"/>
                <w:lang w:eastAsia="hu-HU"/>
              </w:rPr>
            </w:pPr>
            <w:r w:rsidRPr="001D6FB2">
              <w:rPr>
                <w:rFonts w:ascii="Aptos" w:eastAsia="Times New Roman" w:hAnsi="Aptos" w:cstheme="majorHAnsi"/>
                <w:bCs/>
                <w:color w:val="000000"/>
                <w:sz w:val="20"/>
                <w:szCs w:val="20"/>
                <w:lang w:eastAsia="hu-HU"/>
              </w:rPr>
              <w:t>Mid-term test</w:t>
            </w:r>
            <w:r w:rsidRPr="001D6FB2">
              <w:rPr>
                <w:rFonts w:ascii="Aptos" w:eastAsia="Times New Roman" w:hAnsi="Aptos" w:cstheme="majorHAnsi"/>
                <w:color w:val="000000"/>
                <w:sz w:val="20"/>
                <w:szCs w:val="20"/>
                <w:lang w:eastAsia="hu-HU"/>
              </w:rPr>
              <w:t xml:space="preserve"> </w:t>
            </w:r>
          </w:p>
        </w:tc>
      </w:tr>
      <w:tr w:rsidR="001D6FB2" w:rsidRPr="001D6FB2" w14:paraId="15388D7B" w14:textId="77777777" w:rsidTr="00BC54F2">
        <w:trPr>
          <w:trHeight w:val="120"/>
        </w:trPr>
        <w:tc>
          <w:tcPr>
            <w:tcW w:w="988" w:type="dxa"/>
            <w:vMerge w:val="restart"/>
            <w:vAlign w:val="center"/>
          </w:tcPr>
          <w:p w14:paraId="14B896B5"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8</w:t>
            </w:r>
          </w:p>
        </w:tc>
        <w:tc>
          <w:tcPr>
            <w:tcW w:w="850" w:type="dxa"/>
            <w:vAlign w:val="center"/>
          </w:tcPr>
          <w:p w14:paraId="087A6A42"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6DBA0AAD" w14:textId="11396876" w:rsidR="001D6FB2" w:rsidRPr="001D6FB2" w:rsidRDefault="001D6FB2" w:rsidP="001D6FB2">
            <w:pPr>
              <w:rPr>
                <w:rFonts w:ascii="Aptos" w:hAnsi="Aptos" w:cstheme="majorHAnsi"/>
                <w:sz w:val="20"/>
                <w:szCs w:val="20"/>
              </w:rPr>
            </w:pPr>
            <w:r w:rsidRPr="001D6FB2">
              <w:rPr>
                <w:rFonts w:ascii="Aptos" w:hAnsi="Aptos" w:cstheme="majorHAnsi"/>
                <w:sz w:val="20"/>
                <w:szCs w:val="20"/>
              </w:rPr>
              <w:t>The state should have nothing to do</w:t>
            </w:r>
            <w:r>
              <w:rPr>
                <w:rFonts w:ascii="Aptos" w:hAnsi="Aptos" w:cstheme="majorHAnsi"/>
                <w:sz w:val="20"/>
                <w:szCs w:val="20"/>
              </w:rPr>
              <w:t xml:space="preserve">… </w:t>
            </w:r>
            <w:r w:rsidRPr="001D6FB2">
              <w:rPr>
                <w:rFonts w:ascii="Aptos" w:hAnsi="Aptos" w:cstheme="majorHAnsi"/>
                <w:sz w:val="20"/>
                <w:szCs w:val="20"/>
              </w:rPr>
              <w:t>Smoking should be banned to relieve</w:t>
            </w:r>
            <w:r>
              <w:rPr>
                <w:rFonts w:ascii="Aptos" w:hAnsi="Aptos" w:cstheme="majorHAnsi"/>
                <w:sz w:val="20"/>
                <w:szCs w:val="20"/>
              </w:rPr>
              <w:t>…</w:t>
            </w:r>
          </w:p>
        </w:tc>
      </w:tr>
      <w:tr w:rsidR="001D6FB2" w:rsidRPr="001D6FB2" w14:paraId="509648F8" w14:textId="77777777" w:rsidTr="00BC54F2">
        <w:trPr>
          <w:trHeight w:val="120"/>
        </w:trPr>
        <w:tc>
          <w:tcPr>
            <w:tcW w:w="988" w:type="dxa"/>
            <w:vMerge/>
            <w:vAlign w:val="center"/>
          </w:tcPr>
          <w:p w14:paraId="35985A43" w14:textId="77777777" w:rsidR="001D6FB2" w:rsidRPr="001D6FB2" w:rsidRDefault="001D6FB2" w:rsidP="008C2EEA">
            <w:pPr>
              <w:rPr>
                <w:rFonts w:ascii="Aptos" w:hAnsi="Aptos" w:cstheme="majorHAnsi"/>
                <w:sz w:val="20"/>
                <w:szCs w:val="20"/>
              </w:rPr>
            </w:pPr>
          </w:p>
        </w:tc>
        <w:tc>
          <w:tcPr>
            <w:tcW w:w="850" w:type="dxa"/>
            <w:vAlign w:val="center"/>
          </w:tcPr>
          <w:p w14:paraId="30CB871F"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0B0B6E61" w14:textId="77777777" w:rsidR="001D6FB2" w:rsidRPr="001D6FB2" w:rsidRDefault="001D6FB2" w:rsidP="008C2EEA">
            <w:pPr>
              <w:rPr>
                <w:rFonts w:ascii="Aptos" w:hAnsi="Aptos" w:cstheme="majorHAnsi"/>
                <w:sz w:val="20"/>
                <w:szCs w:val="20"/>
              </w:rPr>
            </w:pPr>
            <w:r w:rsidRPr="001D6FB2">
              <w:rPr>
                <w:rFonts w:ascii="Aptos" w:eastAsia="Times New Roman" w:hAnsi="Aptos" w:cstheme="majorHAnsi"/>
                <w:color w:val="000000"/>
                <w:sz w:val="20"/>
                <w:szCs w:val="20"/>
                <w:lang w:eastAsia="hu-HU"/>
              </w:rPr>
              <w:t>Reports and proposals</w:t>
            </w:r>
          </w:p>
        </w:tc>
      </w:tr>
      <w:tr w:rsidR="001D6FB2" w:rsidRPr="001D6FB2" w14:paraId="33ACEBA3" w14:textId="77777777" w:rsidTr="00BC54F2">
        <w:trPr>
          <w:trHeight w:val="120"/>
        </w:trPr>
        <w:tc>
          <w:tcPr>
            <w:tcW w:w="988" w:type="dxa"/>
            <w:vMerge w:val="restart"/>
            <w:vAlign w:val="center"/>
          </w:tcPr>
          <w:p w14:paraId="307A21BE"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9</w:t>
            </w:r>
          </w:p>
        </w:tc>
        <w:tc>
          <w:tcPr>
            <w:tcW w:w="850" w:type="dxa"/>
            <w:vAlign w:val="center"/>
          </w:tcPr>
          <w:p w14:paraId="586D5315"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645533B1" w14:textId="5F6EBDE0" w:rsidR="001D6FB2" w:rsidRPr="001D6FB2" w:rsidRDefault="001D6FB2" w:rsidP="001D6FB2">
            <w:pPr>
              <w:rPr>
                <w:rFonts w:ascii="Aptos" w:hAnsi="Aptos" w:cstheme="majorHAnsi"/>
                <w:sz w:val="20"/>
                <w:szCs w:val="20"/>
              </w:rPr>
            </w:pPr>
            <w:r w:rsidRPr="001D6FB2">
              <w:rPr>
                <w:rFonts w:ascii="Aptos" w:hAnsi="Aptos" w:cstheme="majorHAnsi"/>
                <w:sz w:val="20"/>
                <w:szCs w:val="20"/>
              </w:rPr>
              <w:t>We should rely more on alternative medicine</w:t>
            </w:r>
            <w:r>
              <w:rPr>
                <w:rFonts w:ascii="Aptos" w:hAnsi="Aptos" w:cstheme="majorHAnsi"/>
                <w:sz w:val="20"/>
                <w:szCs w:val="20"/>
              </w:rPr>
              <w:t xml:space="preserve">… </w:t>
            </w:r>
            <w:r w:rsidRPr="001D6FB2">
              <w:rPr>
                <w:rFonts w:ascii="Aptos" w:hAnsi="Aptos" w:cstheme="majorHAnsi"/>
                <w:sz w:val="20"/>
                <w:szCs w:val="20"/>
              </w:rPr>
              <w:t>Sugary products should be</w:t>
            </w:r>
            <w:r>
              <w:rPr>
                <w:rFonts w:ascii="Aptos" w:hAnsi="Aptos" w:cstheme="majorHAnsi"/>
                <w:sz w:val="20"/>
                <w:szCs w:val="20"/>
              </w:rPr>
              <w:t>…</w:t>
            </w:r>
          </w:p>
        </w:tc>
      </w:tr>
      <w:tr w:rsidR="001D6FB2" w:rsidRPr="001D6FB2" w14:paraId="45AEF93A" w14:textId="77777777" w:rsidTr="00BC54F2">
        <w:trPr>
          <w:trHeight w:val="120"/>
        </w:trPr>
        <w:tc>
          <w:tcPr>
            <w:tcW w:w="988" w:type="dxa"/>
            <w:vMerge/>
            <w:vAlign w:val="center"/>
          </w:tcPr>
          <w:p w14:paraId="0BD899FE" w14:textId="77777777" w:rsidR="001D6FB2" w:rsidRPr="001D6FB2" w:rsidRDefault="001D6FB2" w:rsidP="008C2EEA">
            <w:pPr>
              <w:rPr>
                <w:rFonts w:ascii="Aptos" w:hAnsi="Aptos" w:cstheme="majorHAnsi"/>
                <w:sz w:val="20"/>
                <w:szCs w:val="20"/>
              </w:rPr>
            </w:pPr>
          </w:p>
        </w:tc>
        <w:tc>
          <w:tcPr>
            <w:tcW w:w="850" w:type="dxa"/>
            <w:vAlign w:val="center"/>
          </w:tcPr>
          <w:p w14:paraId="0F986D95"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65B0AB78" w14:textId="77777777" w:rsidR="001D6FB2" w:rsidRPr="001D6FB2" w:rsidRDefault="001D6FB2" w:rsidP="008C2EEA">
            <w:pPr>
              <w:rPr>
                <w:rFonts w:ascii="Aptos" w:hAnsi="Aptos" w:cstheme="majorHAnsi"/>
                <w:sz w:val="20"/>
                <w:szCs w:val="20"/>
              </w:rPr>
            </w:pPr>
            <w:r w:rsidRPr="001D6FB2">
              <w:rPr>
                <w:rFonts w:ascii="Aptos" w:eastAsia="Times New Roman" w:hAnsi="Aptos" w:cstheme="majorHAnsi"/>
                <w:sz w:val="20"/>
                <w:szCs w:val="20"/>
                <w:lang w:eastAsia="hu-HU"/>
              </w:rPr>
              <w:t>Discursive essay</w:t>
            </w:r>
          </w:p>
        </w:tc>
      </w:tr>
      <w:tr w:rsidR="001D6FB2" w:rsidRPr="001D6FB2" w14:paraId="47D87DC7" w14:textId="77777777" w:rsidTr="00BC54F2">
        <w:trPr>
          <w:trHeight w:val="120"/>
        </w:trPr>
        <w:tc>
          <w:tcPr>
            <w:tcW w:w="988" w:type="dxa"/>
            <w:vMerge w:val="restart"/>
            <w:vAlign w:val="center"/>
          </w:tcPr>
          <w:p w14:paraId="649C0FB8"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10</w:t>
            </w:r>
          </w:p>
        </w:tc>
        <w:tc>
          <w:tcPr>
            <w:tcW w:w="850" w:type="dxa"/>
            <w:vAlign w:val="center"/>
          </w:tcPr>
          <w:p w14:paraId="5213E407"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3E185DEF" w14:textId="6942F225" w:rsidR="001D6FB2" w:rsidRPr="001D6FB2" w:rsidRDefault="001D6FB2" w:rsidP="001D6FB2">
            <w:pPr>
              <w:rPr>
                <w:rFonts w:ascii="Aptos" w:hAnsi="Aptos" w:cstheme="majorHAnsi"/>
                <w:sz w:val="20"/>
                <w:szCs w:val="20"/>
              </w:rPr>
            </w:pPr>
            <w:r w:rsidRPr="001D6FB2">
              <w:rPr>
                <w:rFonts w:ascii="Aptos" w:hAnsi="Aptos" w:cstheme="majorHAnsi"/>
                <w:sz w:val="20"/>
                <w:szCs w:val="20"/>
              </w:rPr>
              <w:t>It is acceptable to adapt famous literary works</w:t>
            </w:r>
            <w:r>
              <w:rPr>
                <w:rFonts w:ascii="Aptos" w:hAnsi="Aptos" w:cstheme="majorHAnsi"/>
                <w:sz w:val="20"/>
                <w:szCs w:val="20"/>
              </w:rPr>
              <w:t xml:space="preserve">… </w:t>
            </w:r>
            <w:r w:rsidRPr="001D6FB2">
              <w:rPr>
                <w:rFonts w:ascii="Aptos" w:hAnsi="Aptos" w:cstheme="majorHAnsi"/>
                <w:sz w:val="20"/>
                <w:szCs w:val="20"/>
              </w:rPr>
              <w:t>Doping should be prohibited</w:t>
            </w:r>
          </w:p>
        </w:tc>
      </w:tr>
      <w:tr w:rsidR="001D6FB2" w:rsidRPr="001D6FB2" w14:paraId="17A5B54E" w14:textId="77777777" w:rsidTr="00BC54F2">
        <w:trPr>
          <w:trHeight w:val="120"/>
        </w:trPr>
        <w:tc>
          <w:tcPr>
            <w:tcW w:w="988" w:type="dxa"/>
            <w:vMerge/>
            <w:vAlign w:val="center"/>
          </w:tcPr>
          <w:p w14:paraId="575E20F8" w14:textId="77777777" w:rsidR="001D6FB2" w:rsidRPr="001D6FB2" w:rsidRDefault="001D6FB2" w:rsidP="008C2EEA">
            <w:pPr>
              <w:rPr>
                <w:rFonts w:ascii="Aptos" w:hAnsi="Aptos" w:cstheme="majorHAnsi"/>
                <w:sz w:val="20"/>
                <w:szCs w:val="20"/>
              </w:rPr>
            </w:pPr>
          </w:p>
        </w:tc>
        <w:tc>
          <w:tcPr>
            <w:tcW w:w="850" w:type="dxa"/>
            <w:vAlign w:val="center"/>
          </w:tcPr>
          <w:p w14:paraId="5123B697"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6220994B" w14:textId="77777777" w:rsidR="001D6FB2" w:rsidRPr="001D6FB2" w:rsidRDefault="001D6FB2" w:rsidP="008C2EEA">
            <w:pPr>
              <w:rPr>
                <w:rFonts w:ascii="Aptos" w:hAnsi="Aptos" w:cstheme="majorHAnsi"/>
                <w:sz w:val="20"/>
                <w:szCs w:val="20"/>
              </w:rPr>
            </w:pPr>
            <w:r w:rsidRPr="001D6FB2">
              <w:rPr>
                <w:rFonts w:ascii="Aptos" w:eastAsia="Times New Roman" w:hAnsi="Aptos" w:cstheme="majorHAnsi"/>
                <w:sz w:val="20"/>
                <w:szCs w:val="20"/>
                <w:lang w:eastAsia="hu-HU"/>
              </w:rPr>
              <w:t>For and against essay 1</w:t>
            </w:r>
          </w:p>
        </w:tc>
      </w:tr>
      <w:tr w:rsidR="001D6FB2" w:rsidRPr="001D6FB2" w14:paraId="423292DD" w14:textId="77777777" w:rsidTr="00BC54F2">
        <w:trPr>
          <w:trHeight w:val="120"/>
        </w:trPr>
        <w:tc>
          <w:tcPr>
            <w:tcW w:w="988" w:type="dxa"/>
            <w:vMerge w:val="restart"/>
            <w:vAlign w:val="center"/>
          </w:tcPr>
          <w:p w14:paraId="4B2929C2"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11</w:t>
            </w:r>
          </w:p>
        </w:tc>
        <w:tc>
          <w:tcPr>
            <w:tcW w:w="850" w:type="dxa"/>
            <w:vAlign w:val="center"/>
          </w:tcPr>
          <w:p w14:paraId="0533C8B4"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63DA210B" w14:textId="0373BFF1" w:rsidR="001D6FB2" w:rsidRPr="001D6FB2" w:rsidRDefault="001D6FB2" w:rsidP="001D6FB2">
            <w:pPr>
              <w:rPr>
                <w:rFonts w:ascii="Aptos" w:hAnsi="Aptos" w:cstheme="majorHAnsi"/>
                <w:sz w:val="20"/>
                <w:szCs w:val="20"/>
              </w:rPr>
            </w:pPr>
            <w:r w:rsidRPr="001D6FB2">
              <w:rPr>
                <w:rFonts w:ascii="Aptos" w:hAnsi="Aptos" w:cstheme="majorHAnsi"/>
                <w:sz w:val="20"/>
                <w:szCs w:val="20"/>
              </w:rPr>
              <w:t>Dangerous sports should be banned</w:t>
            </w:r>
            <w:r>
              <w:rPr>
                <w:rFonts w:ascii="Aptos" w:hAnsi="Aptos" w:cstheme="majorHAnsi"/>
                <w:sz w:val="20"/>
                <w:szCs w:val="20"/>
              </w:rPr>
              <w:t xml:space="preserve">. </w:t>
            </w:r>
            <w:r w:rsidRPr="001D6FB2">
              <w:rPr>
                <w:rFonts w:ascii="Aptos" w:hAnsi="Aptos" w:cstheme="majorHAnsi"/>
                <w:sz w:val="20"/>
                <w:szCs w:val="20"/>
              </w:rPr>
              <w:t>Social media platforms</w:t>
            </w:r>
            <w:r>
              <w:rPr>
                <w:rFonts w:ascii="Aptos" w:hAnsi="Aptos" w:cstheme="majorHAnsi"/>
                <w:sz w:val="20"/>
                <w:szCs w:val="20"/>
              </w:rPr>
              <w:t>…</w:t>
            </w:r>
          </w:p>
        </w:tc>
      </w:tr>
      <w:tr w:rsidR="001D6FB2" w:rsidRPr="001D6FB2" w14:paraId="2E3DA9E5" w14:textId="77777777" w:rsidTr="00BC54F2">
        <w:trPr>
          <w:trHeight w:val="120"/>
        </w:trPr>
        <w:tc>
          <w:tcPr>
            <w:tcW w:w="988" w:type="dxa"/>
            <w:vMerge/>
            <w:vAlign w:val="center"/>
          </w:tcPr>
          <w:p w14:paraId="29390965" w14:textId="77777777" w:rsidR="001D6FB2" w:rsidRPr="001D6FB2" w:rsidRDefault="001D6FB2" w:rsidP="008C2EEA">
            <w:pPr>
              <w:rPr>
                <w:rFonts w:ascii="Aptos" w:hAnsi="Aptos" w:cstheme="majorHAnsi"/>
                <w:sz w:val="20"/>
                <w:szCs w:val="20"/>
              </w:rPr>
            </w:pPr>
          </w:p>
        </w:tc>
        <w:tc>
          <w:tcPr>
            <w:tcW w:w="850" w:type="dxa"/>
            <w:vAlign w:val="center"/>
          </w:tcPr>
          <w:p w14:paraId="0C2A2AC1"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48B6F765" w14:textId="77777777" w:rsidR="001D6FB2" w:rsidRPr="001D6FB2" w:rsidRDefault="001D6FB2" w:rsidP="008C2EEA">
            <w:pPr>
              <w:rPr>
                <w:rFonts w:ascii="Aptos" w:hAnsi="Aptos" w:cstheme="majorHAnsi"/>
                <w:sz w:val="20"/>
                <w:szCs w:val="20"/>
              </w:rPr>
            </w:pPr>
            <w:r w:rsidRPr="001D6FB2">
              <w:rPr>
                <w:rFonts w:ascii="Aptos" w:eastAsia="Times New Roman" w:hAnsi="Aptos" w:cstheme="majorHAnsi"/>
                <w:sz w:val="20"/>
                <w:szCs w:val="20"/>
                <w:lang w:eastAsia="hu-HU"/>
              </w:rPr>
              <w:t>For and against essay 2</w:t>
            </w:r>
          </w:p>
        </w:tc>
      </w:tr>
      <w:tr w:rsidR="001D6FB2" w:rsidRPr="001D6FB2" w14:paraId="4D032CF0" w14:textId="77777777" w:rsidTr="00BC54F2">
        <w:trPr>
          <w:trHeight w:val="120"/>
        </w:trPr>
        <w:tc>
          <w:tcPr>
            <w:tcW w:w="988" w:type="dxa"/>
            <w:vMerge w:val="restart"/>
            <w:vAlign w:val="center"/>
          </w:tcPr>
          <w:p w14:paraId="0EAB859E"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12</w:t>
            </w:r>
          </w:p>
        </w:tc>
        <w:tc>
          <w:tcPr>
            <w:tcW w:w="850" w:type="dxa"/>
            <w:vAlign w:val="center"/>
          </w:tcPr>
          <w:p w14:paraId="6531C68D"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7435BF92" w14:textId="301C8626" w:rsidR="001D6FB2" w:rsidRPr="001D6FB2" w:rsidRDefault="001D6FB2" w:rsidP="009D0697">
            <w:pPr>
              <w:rPr>
                <w:rFonts w:ascii="Aptos" w:hAnsi="Aptos" w:cstheme="majorHAnsi"/>
                <w:sz w:val="20"/>
                <w:szCs w:val="20"/>
              </w:rPr>
            </w:pPr>
            <w:r w:rsidRPr="001D6FB2">
              <w:rPr>
                <w:rFonts w:ascii="Aptos" w:hAnsi="Aptos" w:cstheme="majorHAnsi"/>
                <w:sz w:val="20"/>
                <w:szCs w:val="20"/>
              </w:rPr>
              <w:t>Climate change does not exist</w:t>
            </w:r>
            <w:r w:rsidR="009D0697">
              <w:rPr>
                <w:rFonts w:ascii="Aptos" w:hAnsi="Aptos" w:cstheme="majorHAnsi"/>
                <w:sz w:val="20"/>
                <w:szCs w:val="20"/>
              </w:rPr>
              <w:t xml:space="preserve">. </w:t>
            </w:r>
            <w:r w:rsidRPr="001D6FB2">
              <w:rPr>
                <w:rFonts w:ascii="Aptos" w:hAnsi="Aptos" w:cstheme="majorHAnsi"/>
                <w:sz w:val="20"/>
                <w:szCs w:val="20"/>
              </w:rPr>
              <w:t>The European Union only benefits the older</w:t>
            </w:r>
            <w:r w:rsidR="009D0697">
              <w:rPr>
                <w:rFonts w:ascii="Aptos" w:hAnsi="Aptos" w:cstheme="majorHAnsi"/>
                <w:sz w:val="20"/>
                <w:szCs w:val="20"/>
              </w:rPr>
              <w:t>…</w:t>
            </w:r>
          </w:p>
        </w:tc>
      </w:tr>
      <w:tr w:rsidR="001D6FB2" w:rsidRPr="001D6FB2" w14:paraId="39CE538F" w14:textId="77777777" w:rsidTr="00BC54F2">
        <w:trPr>
          <w:trHeight w:val="120"/>
        </w:trPr>
        <w:tc>
          <w:tcPr>
            <w:tcW w:w="988" w:type="dxa"/>
            <w:vMerge/>
            <w:vAlign w:val="center"/>
          </w:tcPr>
          <w:p w14:paraId="0DDFD86B" w14:textId="77777777" w:rsidR="001D6FB2" w:rsidRPr="001D6FB2" w:rsidRDefault="001D6FB2" w:rsidP="008C2EEA">
            <w:pPr>
              <w:rPr>
                <w:rFonts w:ascii="Aptos" w:hAnsi="Aptos" w:cstheme="majorHAnsi"/>
                <w:sz w:val="20"/>
                <w:szCs w:val="20"/>
              </w:rPr>
            </w:pPr>
          </w:p>
        </w:tc>
        <w:tc>
          <w:tcPr>
            <w:tcW w:w="850" w:type="dxa"/>
            <w:vAlign w:val="center"/>
          </w:tcPr>
          <w:p w14:paraId="5F7E438E"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09F291C1" w14:textId="77777777" w:rsidR="001D6FB2" w:rsidRPr="001D6FB2" w:rsidRDefault="001D6FB2" w:rsidP="008C2EEA">
            <w:pPr>
              <w:rPr>
                <w:rFonts w:ascii="Aptos" w:hAnsi="Aptos" w:cstheme="majorHAnsi"/>
                <w:sz w:val="20"/>
                <w:szCs w:val="20"/>
              </w:rPr>
            </w:pPr>
            <w:r w:rsidRPr="001D6FB2">
              <w:rPr>
                <w:rFonts w:ascii="Aptos" w:eastAsia="Times New Roman" w:hAnsi="Aptos" w:cstheme="majorHAnsi"/>
                <w:sz w:val="20"/>
                <w:szCs w:val="20"/>
                <w:lang w:eastAsia="hu-HU"/>
              </w:rPr>
              <w:t>Argumentative essay</w:t>
            </w:r>
          </w:p>
        </w:tc>
      </w:tr>
      <w:tr w:rsidR="001D6FB2" w:rsidRPr="001D6FB2" w14:paraId="0A38D569" w14:textId="77777777" w:rsidTr="00BC54F2">
        <w:tc>
          <w:tcPr>
            <w:tcW w:w="988" w:type="dxa"/>
          </w:tcPr>
          <w:p w14:paraId="3B686280" w14:textId="77777777" w:rsidR="001D6FB2" w:rsidRPr="001D6FB2" w:rsidRDefault="001D6FB2" w:rsidP="008C2EEA">
            <w:pPr>
              <w:rPr>
                <w:rFonts w:ascii="Aptos" w:eastAsia="Times New Roman" w:hAnsi="Aptos" w:cstheme="majorHAnsi"/>
                <w:color w:val="000000"/>
                <w:sz w:val="20"/>
                <w:szCs w:val="20"/>
                <w:lang w:eastAsia="hu-HU"/>
              </w:rPr>
            </w:pPr>
            <w:r w:rsidRPr="001D6FB2">
              <w:rPr>
                <w:rFonts w:ascii="Aptos" w:eastAsia="Times New Roman" w:hAnsi="Aptos" w:cstheme="majorHAnsi"/>
                <w:color w:val="000000"/>
                <w:sz w:val="20"/>
                <w:szCs w:val="20"/>
                <w:lang w:eastAsia="hu-HU"/>
              </w:rPr>
              <w:t>Week 13</w:t>
            </w:r>
          </w:p>
        </w:tc>
        <w:tc>
          <w:tcPr>
            <w:tcW w:w="8074" w:type="dxa"/>
            <w:gridSpan w:val="2"/>
          </w:tcPr>
          <w:p w14:paraId="2E97A244" w14:textId="77777777" w:rsidR="001D6FB2" w:rsidRPr="001D6FB2" w:rsidRDefault="001D6FB2" w:rsidP="008C2EEA">
            <w:pPr>
              <w:rPr>
                <w:rFonts w:ascii="Aptos" w:eastAsia="Times New Roman" w:hAnsi="Aptos" w:cstheme="majorHAnsi"/>
                <w:bCs/>
                <w:color w:val="000000"/>
                <w:sz w:val="20"/>
                <w:szCs w:val="20"/>
                <w:lang w:eastAsia="hu-HU"/>
              </w:rPr>
            </w:pPr>
            <w:r w:rsidRPr="001D6FB2">
              <w:rPr>
                <w:rFonts w:ascii="Aptos" w:eastAsia="Times New Roman" w:hAnsi="Aptos" w:cstheme="majorHAnsi"/>
                <w:bCs/>
                <w:color w:val="000000"/>
                <w:sz w:val="20"/>
                <w:szCs w:val="20"/>
                <w:lang w:eastAsia="hu-HU"/>
              </w:rPr>
              <w:t>End-term test</w:t>
            </w:r>
          </w:p>
        </w:tc>
      </w:tr>
      <w:tr w:rsidR="001D6FB2" w:rsidRPr="001D6FB2" w14:paraId="1CA6D297" w14:textId="77777777" w:rsidTr="00BC54F2">
        <w:trPr>
          <w:trHeight w:val="120"/>
        </w:trPr>
        <w:tc>
          <w:tcPr>
            <w:tcW w:w="988" w:type="dxa"/>
            <w:vMerge w:val="restart"/>
            <w:vAlign w:val="center"/>
          </w:tcPr>
          <w:p w14:paraId="415FD44B"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14</w:t>
            </w:r>
          </w:p>
        </w:tc>
        <w:tc>
          <w:tcPr>
            <w:tcW w:w="850" w:type="dxa"/>
            <w:vAlign w:val="center"/>
          </w:tcPr>
          <w:p w14:paraId="14600F19"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Speaking</w:t>
            </w:r>
          </w:p>
        </w:tc>
        <w:tc>
          <w:tcPr>
            <w:tcW w:w="7224" w:type="dxa"/>
          </w:tcPr>
          <w:p w14:paraId="00B0E0A5" w14:textId="7B2155A9" w:rsidR="001D6FB2" w:rsidRPr="001D6FB2" w:rsidRDefault="001D6FB2" w:rsidP="009D0697">
            <w:pPr>
              <w:rPr>
                <w:rFonts w:ascii="Aptos" w:hAnsi="Aptos" w:cstheme="majorHAnsi"/>
                <w:sz w:val="20"/>
                <w:szCs w:val="20"/>
              </w:rPr>
            </w:pPr>
            <w:r w:rsidRPr="001D6FB2">
              <w:rPr>
                <w:rFonts w:ascii="Aptos" w:hAnsi="Aptos" w:cstheme="majorHAnsi"/>
                <w:sz w:val="20"/>
                <w:szCs w:val="20"/>
              </w:rPr>
              <w:t>A universal basic income should be introduced</w:t>
            </w:r>
            <w:r w:rsidR="009D0697">
              <w:rPr>
                <w:rFonts w:ascii="Aptos" w:hAnsi="Aptos" w:cstheme="majorHAnsi"/>
                <w:sz w:val="20"/>
                <w:szCs w:val="20"/>
              </w:rPr>
              <w:t xml:space="preserve">. </w:t>
            </w:r>
            <w:r w:rsidRPr="001D6FB2">
              <w:rPr>
                <w:rFonts w:ascii="Aptos" w:hAnsi="Aptos" w:cstheme="majorHAnsi"/>
                <w:sz w:val="20"/>
                <w:szCs w:val="20"/>
              </w:rPr>
              <w:t>The minimum wage</w:t>
            </w:r>
            <w:r w:rsidR="009D0697">
              <w:rPr>
                <w:rFonts w:ascii="Aptos" w:hAnsi="Aptos" w:cstheme="majorHAnsi"/>
                <w:sz w:val="20"/>
                <w:szCs w:val="20"/>
              </w:rPr>
              <w:t>…</w:t>
            </w:r>
          </w:p>
        </w:tc>
      </w:tr>
      <w:tr w:rsidR="001D6FB2" w:rsidRPr="001D6FB2" w14:paraId="74992ACB" w14:textId="77777777" w:rsidTr="00BC54F2">
        <w:trPr>
          <w:trHeight w:val="120"/>
        </w:trPr>
        <w:tc>
          <w:tcPr>
            <w:tcW w:w="988" w:type="dxa"/>
            <w:vMerge/>
            <w:vAlign w:val="center"/>
          </w:tcPr>
          <w:p w14:paraId="46E9AA9F" w14:textId="77777777" w:rsidR="001D6FB2" w:rsidRPr="001D6FB2" w:rsidRDefault="001D6FB2" w:rsidP="008C2EEA">
            <w:pPr>
              <w:rPr>
                <w:rFonts w:ascii="Aptos" w:hAnsi="Aptos" w:cstheme="majorHAnsi"/>
                <w:sz w:val="20"/>
                <w:szCs w:val="20"/>
              </w:rPr>
            </w:pPr>
          </w:p>
        </w:tc>
        <w:tc>
          <w:tcPr>
            <w:tcW w:w="850" w:type="dxa"/>
            <w:vAlign w:val="center"/>
          </w:tcPr>
          <w:p w14:paraId="0D436AD9" w14:textId="77777777" w:rsidR="001D6FB2" w:rsidRPr="001D6FB2" w:rsidRDefault="001D6FB2" w:rsidP="008C2EEA">
            <w:pPr>
              <w:rPr>
                <w:rFonts w:ascii="Aptos" w:hAnsi="Aptos" w:cstheme="majorHAnsi"/>
                <w:sz w:val="16"/>
                <w:szCs w:val="16"/>
              </w:rPr>
            </w:pPr>
            <w:r w:rsidRPr="001D6FB2">
              <w:rPr>
                <w:rFonts w:ascii="Aptos" w:hAnsi="Aptos" w:cstheme="majorHAnsi"/>
                <w:sz w:val="16"/>
                <w:szCs w:val="16"/>
              </w:rPr>
              <w:t>Writing</w:t>
            </w:r>
          </w:p>
        </w:tc>
        <w:tc>
          <w:tcPr>
            <w:tcW w:w="7224" w:type="dxa"/>
          </w:tcPr>
          <w:p w14:paraId="6E66B0CA"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Review of writing tasks</w:t>
            </w:r>
          </w:p>
        </w:tc>
      </w:tr>
    </w:tbl>
    <w:p w14:paraId="330B9FDD" w14:textId="77777777" w:rsidR="001D6FB2" w:rsidRPr="001D6FB2" w:rsidRDefault="001D6FB2" w:rsidP="001D6FB2">
      <w:pPr>
        <w:rPr>
          <w:rFonts w:ascii="Aptos" w:hAnsi="Aptos" w:cstheme="majorHAnsi"/>
          <w:b/>
          <w:bCs/>
          <w:sz w:val="20"/>
          <w:szCs w:val="20"/>
        </w:rPr>
      </w:pPr>
    </w:p>
    <w:p w14:paraId="71EA33E4" w14:textId="77777777" w:rsidR="00A121B6" w:rsidRPr="001D6FB2" w:rsidRDefault="00A121B6" w:rsidP="00A121B6">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40D5AD4F" w14:textId="77777777" w:rsidR="00A121B6" w:rsidRPr="001D6FB2" w:rsidRDefault="00A121B6" w:rsidP="00A121B6">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606696B9" w14:textId="77777777" w:rsidR="00A121B6" w:rsidRPr="001D6FB2" w:rsidRDefault="00A121B6" w:rsidP="00A121B6">
      <w:pPr>
        <w:jc w:val="both"/>
        <w:rPr>
          <w:rFonts w:ascii="Aptos" w:hAnsi="Aptos" w:cstheme="majorHAnsi"/>
          <w:sz w:val="20"/>
          <w:szCs w:val="20"/>
        </w:rPr>
      </w:pPr>
    </w:p>
    <w:p w14:paraId="5AB12E0B" w14:textId="77777777" w:rsidR="00A121B6" w:rsidRPr="001D6FB2" w:rsidRDefault="00A121B6" w:rsidP="00A121B6">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5A4038FB" w14:textId="77777777" w:rsidR="00A121B6" w:rsidRPr="001D6FB2" w:rsidRDefault="00A121B6" w:rsidP="00A121B6">
      <w:pPr>
        <w:jc w:val="both"/>
        <w:rPr>
          <w:rFonts w:ascii="Aptos" w:hAnsi="Aptos" w:cstheme="majorHAnsi"/>
          <w:sz w:val="20"/>
          <w:szCs w:val="20"/>
        </w:rPr>
      </w:pPr>
    </w:p>
    <w:p w14:paraId="6CD6DEFB" w14:textId="77777777" w:rsidR="00A121B6" w:rsidRPr="001D6FB2" w:rsidRDefault="00A121B6" w:rsidP="00A121B6">
      <w:pPr>
        <w:jc w:val="both"/>
        <w:rPr>
          <w:rFonts w:ascii="Aptos" w:hAnsi="Aptos" w:cstheme="majorHAnsi"/>
          <w:b/>
          <w:bCs/>
          <w:sz w:val="20"/>
          <w:szCs w:val="20"/>
        </w:rPr>
      </w:pPr>
      <w:r w:rsidRPr="001D6FB2">
        <w:rPr>
          <w:rFonts w:ascii="Aptos" w:hAnsi="Aptos" w:cstheme="majorHAnsi"/>
          <w:b/>
          <w:bCs/>
          <w:sz w:val="20"/>
          <w:szCs w:val="20"/>
        </w:rPr>
        <w:t>Assessment and schedule</w:t>
      </w:r>
    </w:p>
    <w:p w14:paraId="0A352F4F" w14:textId="77777777" w:rsidR="00A121B6" w:rsidRPr="001D6FB2" w:rsidRDefault="00A121B6" w:rsidP="00A121B6">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3564A15F" w14:textId="77777777" w:rsidR="00A121B6" w:rsidRPr="001D6FB2" w:rsidRDefault="00A121B6" w:rsidP="00A121B6">
      <w:pPr>
        <w:jc w:val="both"/>
        <w:rPr>
          <w:rFonts w:ascii="Aptos" w:hAnsi="Aptos" w:cstheme="majorHAnsi"/>
          <w:sz w:val="20"/>
          <w:szCs w:val="20"/>
        </w:rPr>
      </w:pPr>
    </w:p>
    <w:p w14:paraId="708F91C6" w14:textId="77777777" w:rsidR="00A121B6" w:rsidRPr="001D6FB2" w:rsidRDefault="00A121B6" w:rsidP="00A121B6">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4ED85815" w14:textId="77777777" w:rsidR="00A121B6" w:rsidRPr="001D6FB2" w:rsidRDefault="00A121B6" w:rsidP="00A121B6">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5CB800E8" w14:textId="77777777" w:rsidR="00A121B6" w:rsidRPr="001D6FB2" w:rsidRDefault="00A121B6" w:rsidP="00A121B6">
      <w:pPr>
        <w:jc w:val="both"/>
        <w:rPr>
          <w:rFonts w:ascii="Aptos" w:hAnsi="Aptos" w:cstheme="majorHAnsi"/>
          <w:sz w:val="20"/>
          <w:szCs w:val="20"/>
        </w:rPr>
      </w:pPr>
    </w:p>
    <w:p w14:paraId="1A07B7F9" w14:textId="77777777" w:rsidR="00A121B6" w:rsidRPr="001D6FB2" w:rsidRDefault="00A121B6" w:rsidP="00A121B6">
      <w:pPr>
        <w:jc w:val="both"/>
        <w:rPr>
          <w:rFonts w:ascii="Aptos" w:hAnsi="Aptos" w:cstheme="majorHAnsi"/>
          <w:b/>
          <w:bCs/>
          <w:sz w:val="20"/>
          <w:szCs w:val="20"/>
        </w:rPr>
      </w:pPr>
      <w:r w:rsidRPr="001D6FB2">
        <w:rPr>
          <w:rFonts w:ascii="Aptos" w:hAnsi="Aptos" w:cstheme="majorHAnsi"/>
          <w:b/>
          <w:bCs/>
          <w:sz w:val="20"/>
          <w:szCs w:val="20"/>
        </w:rPr>
        <w:t>Grading</w:t>
      </w:r>
    </w:p>
    <w:p w14:paraId="35299051" w14:textId="77777777" w:rsidR="00A121B6" w:rsidRPr="001D6FB2" w:rsidRDefault="00A121B6" w:rsidP="00A121B6">
      <w:pPr>
        <w:jc w:val="both"/>
        <w:rPr>
          <w:rFonts w:ascii="Aptos" w:hAnsi="Aptos" w:cstheme="majorHAnsi"/>
          <w:sz w:val="20"/>
          <w:szCs w:val="20"/>
        </w:rPr>
      </w:pPr>
      <w:r w:rsidRPr="001D6FB2">
        <w:rPr>
          <w:rFonts w:ascii="Aptos" w:hAnsi="Aptos" w:cstheme="majorHAnsi"/>
          <w:sz w:val="20"/>
          <w:szCs w:val="20"/>
        </w:rPr>
        <w:t>The practical grade for the semester is determined by the completion of homework and other seminar activities and the result of the final tests. An unsatisfactory practical grade may be corrected in accordance with the Study and Examination Regulations.</w:t>
      </w:r>
    </w:p>
    <w:p w14:paraId="16924A7F" w14:textId="77777777" w:rsidR="00A121B6" w:rsidRPr="001D6FB2" w:rsidRDefault="00A121B6" w:rsidP="00A121B6">
      <w:pPr>
        <w:rPr>
          <w:rFonts w:ascii="Aptos" w:hAnsi="Aptos" w:cstheme="majorHAnsi"/>
          <w:sz w:val="20"/>
          <w:szCs w:val="20"/>
        </w:rPr>
      </w:pPr>
    </w:p>
    <w:p w14:paraId="2FA58932" w14:textId="0540A02A" w:rsidR="001A4999" w:rsidRPr="001D6FB2" w:rsidRDefault="00A121B6" w:rsidP="00A121B6">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p>
    <w:p w14:paraId="4A627AC5" w14:textId="77777777" w:rsidR="001A4999" w:rsidRPr="001D6FB2" w:rsidRDefault="001A4999">
      <w:pPr>
        <w:rPr>
          <w:rFonts w:ascii="Aptos" w:hAnsi="Aptos" w:cstheme="majorHAnsi"/>
          <w:b/>
          <w:bCs/>
          <w:sz w:val="20"/>
          <w:szCs w:val="20"/>
        </w:rPr>
      </w:pPr>
      <w:r w:rsidRPr="001D6FB2">
        <w:rPr>
          <w:rFonts w:ascii="Aptos" w:hAnsi="Aptos" w:cstheme="majorHAnsi"/>
          <w:b/>
          <w:bCs/>
          <w:sz w:val="20"/>
          <w:szCs w:val="20"/>
        </w:rPr>
        <w:br w:type="page"/>
      </w:r>
    </w:p>
    <w:p w14:paraId="6CD74D83" w14:textId="5A5F8343" w:rsidR="001D6FB2" w:rsidRPr="001D6FB2" w:rsidRDefault="00073F54" w:rsidP="001D6FB2">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1AC58A9C" w14:textId="77777777" w:rsidR="001D6FB2" w:rsidRPr="001D6FB2" w:rsidRDefault="001D6FB2" w:rsidP="001D6FB2">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073F54" w:rsidRPr="001D6FB2" w14:paraId="7C2B97A8" w14:textId="77777777" w:rsidTr="00073F54">
        <w:tc>
          <w:tcPr>
            <w:tcW w:w="3969" w:type="dxa"/>
          </w:tcPr>
          <w:p w14:paraId="1A6FFD3B" w14:textId="35C12901" w:rsidR="00073F54" w:rsidRPr="001D6FB2" w:rsidRDefault="00073F54" w:rsidP="00073F54">
            <w:pPr>
              <w:rPr>
                <w:rFonts w:ascii="Aptos" w:hAnsi="Aptos" w:cstheme="majorHAnsi"/>
                <w:sz w:val="20"/>
                <w:szCs w:val="20"/>
              </w:rPr>
            </w:pPr>
            <w:r w:rsidRPr="001D6FB2">
              <w:rPr>
                <w:rFonts w:ascii="Aptos" w:hAnsi="Aptos" w:cstheme="majorHAnsi"/>
                <w:sz w:val="20"/>
                <w:szCs w:val="20"/>
              </w:rPr>
              <w:t>Course</w:t>
            </w:r>
          </w:p>
        </w:tc>
        <w:tc>
          <w:tcPr>
            <w:tcW w:w="5093" w:type="dxa"/>
          </w:tcPr>
          <w:p w14:paraId="27517CC0" w14:textId="11A0ECE5" w:rsidR="00073F54" w:rsidRPr="001D6FB2" w:rsidRDefault="00073F54" w:rsidP="00073F54">
            <w:pPr>
              <w:rPr>
                <w:rFonts w:ascii="Aptos" w:hAnsi="Aptos" w:cstheme="majorHAnsi"/>
                <w:b/>
                <w:bCs/>
                <w:sz w:val="20"/>
                <w:szCs w:val="20"/>
              </w:rPr>
            </w:pPr>
            <w:r w:rsidRPr="00073F54">
              <w:rPr>
                <w:rFonts w:ascii="Aptos" w:hAnsi="Aptos" w:cstheme="majorHAnsi"/>
                <w:b/>
                <w:bCs/>
                <w:sz w:val="20"/>
                <w:szCs w:val="20"/>
              </w:rPr>
              <w:t xml:space="preserve">Individual Research and Project </w:t>
            </w:r>
            <w:r>
              <w:rPr>
                <w:rFonts w:ascii="Aptos" w:hAnsi="Aptos" w:cstheme="majorHAnsi"/>
                <w:b/>
                <w:bCs/>
                <w:sz w:val="20"/>
                <w:szCs w:val="20"/>
              </w:rPr>
              <w:t>Design</w:t>
            </w:r>
          </w:p>
        </w:tc>
      </w:tr>
      <w:tr w:rsidR="00073F54" w:rsidRPr="001D6FB2" w14:paraId="753F379C" w14:textId="77777777" w:rsidTr="00073F54">
        <w:tc>
          <w:tcPr>
            <w:tcW w:w="3969" w:type="dxa"/>
          </w:tcPr>
          <w:p w14:paraId="5A3500C9" w14:textId="4E4EE8E0" w:rsidR="00073F54" w:rsidRPr="001D6FB2" w:rsidRDefault="00073F54" w:rsidP="00073F54">
            <w:pPr>
              <w:rPr>
                <w:rFonts w:ascii="Aptos" w:hAnsi="Aptos" w:cstheme="majorHAnsi"/>
                <w:sz w:val="20"/>
                <w:szCs w:val="20"/>
              </w:rPr>
            </w:pPr>
            <w:r w:rsidRPr="001D6FB2">
              <w:rPr>
                <w:rFonts w:ascii="Aptos" w:hAnsi="Aptos" w:cstheme="majorHAnsi"/>
                <w:sz w:val="20"/>
                <w:szCs w:val="20"/>
              </w:rPr>
              <w:t>Code</w:t>
            </w:r>
          </w:p>
        </w:tc>
        <w:tc>
          <w:tcPr>
            <w:tcW w:w="5093" w:type="dxa"/>
          </w:tcPr>
          <w:p w14:paraId="754BBA83" w14:textId="0865CE98" w:rsidR="00073F54" w:rsidRPr="001D6FB2" w:rsidRDefault="00073F54" w:rsidP="00073F54">
            <w:pPr>
              <w:rPr>
                <w:rFonts w:ascii="Aptos" w:hAnsi="Aptos" w:cstheme="majorHAnsi"/>
                <w:b/>
                <w:bCs/>
                <w:sz w:val="20"/>
                <w:szCs w:val="20"/>
              </w:rPr>
            </w:pPr>
            <w:r w:rsidRPr="001D6FB2">
              <w:rPr>
                <w:rFonts w:ascii="Aptos" w:hAnsi="Aptos" w:cstheme="majorHAnsi"/>
                <w:b/>
                <w:bCs/>
                <w:sz w:val="20"/>
                <w:szCs w:val="20"/>
              </w:rPr>
              <w:t>BAN1608</w:t>
            </w:r>
            <w:r w:rsidRPr="00073F54">
              <w:rPr>
                <w:rFonts w:ascii="Aptos" w:hAnsi="Aptos" w:cstheme="majorHAnsi"/>
                <w:b/>
                <w:bCs/>
                <w:sz w:val="20"/>
                <w:szCs w:val="20"/>
              </w:rPr>
              <w:t>_</w:t>
            </w:r>
            <w:r w:rsidRPr="001D6FB2">
              <w:rPr>
                <w:rFonts w:ascii="Aptos" w:hAnsi="Aptos" w:cstheme="majorHAnsi"/>
                <w:b/>
                <w:bCs/>
                <w:sz w:val="20"/>
                <w:szCs w:val="20"/>
              </w:rPr>
              <w:t>T</w:t>
            </w:r>
          </w:p>
        </w:tc>
      </w:tr>
      <w:tr w:rsidR="00073F54" w:rsidRPr="001D6FB2" w14:paraId="39F4848F" w14:textId="77777777" w:rsidTr="00073F54">
        <w:tc>
          <w:tcPr>
            <w:tcW w:w="3969" w:type="dxa"/>
          </w:tcPr>
          <w:p w14:paraId="50FA2D4A" w14:textId="4448A73A" w:rsidR="00073F54" w:rsidRPr="001D6FB2" w:rsidRDefault="00073F54" w:rsidP="00073F54">
            <w:pPr>
              <w:rPr>
                <w:rFonts w:ascii="Aptos" w:hAnsi="Aptos" w:cstheme="majorHAnsi"/>
                <w:sz w:val="20"/>
                <w:szCs w:val="20"/>
              </w:rPr>
            </w:pPr>
            <w:r w:rsidRPr="001D6FB2">
              <w:rPr>
                <w:rFonts w:ascii="Aptos" w:hAnsi="Aptos" w:cstheme="majorHAnsi"/>
                <w:sz w:val="20"/>
                <w:szCs w:val="20"/>
              </w:rPr>
              <w:t>Semester</w:t>
            </w:r>
          </w:p>
        </w:tc>
        <w:tc>
          <w:tcPr>
            <w:tcW w:w="5093" w:type="dxa"/>
          </w:tcPr>
          <w:p w14:paraId="2132EE81" w14:textId="0AF86992" w:rsidR="00073F54" w:rsidRPr="001D6FB2" w:rsidRDefault="00073F54" w:rsidP="00073F54">
            <w:pPr>
              <w:rPr>
                <w:rFonts w:ascii="Aptos" w:hAnsi="Aptos" w:cstheme="majorHAnsi"/>
                <w:b/>
                <w:bCs/>
                <w:sz w:val="20"/>
                <w:szCs w:val="20"/>
              </w:rPr>
            </w:pPr>
            <w:r w:rsidRPr="001D6FB2">
              <w:rPr>
                <w:rFonts w:ascii="Aptos" w:hAnsi="Aptos" w:cstheme="majorHAnsi"/>
                <w:b/>
                <w:bCs/>
                <w:sz w:val="20"/>
                <w:szCs w:val="20"/>
              </w:rPr>
              <w:t>VI</w:t>
            </w:r>
          </w:p>
        </w:tc>
      </w:tr>
      <w:tr w:rsidR="00073F54" w:rsidRPr="001D6FB2" w14:paraId="421AAC21" w14:textId="77777777" w:rsidTr="00073F54">
        <w:tc>
          <w:tcPr>
            <w:tcW w:w="3969" w:type="dxa"/>
          </w:tcPr>
          <w:p w14:paraId="5BD627BB" w14:textId="466BE512" w:rsidR="00073F54" w:rsidRPr="001D6FB2" w:rsidRDefault="00073F54" w:rsidP="00073F54">
            <w:pPr>
              <w:rPr>
                <w:rFonts w:ascii="Aptos" w:hAnsi="Aptos" w:cstheme="majorHAnsi"/>
                <w:sz w:val="20"/>
                <w:szCs w:val="20"/>
              </w:rPr>
            </w:pPr>
            <w:r w:rsidRPr="001D6FB2">
              <w:rPr>
                <w:rFonts w:ascii="Aptos" w:hAnsi="Aptos" w:cstheme="majorHAnsi"/>
                <w:sz w:val="20"/>
                <w:szCs w:val="20"/>
              </w:rPr>
              <w:t xml:space="preserve">Contact hours per </w:t>
            </w:r>
            <w:r w:rsidR="000E574E">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0ECF4F1C" w14:textId="5E42B659" w:rsidR="00073F54" w:rsidRPr="001D6FB2" w:rsidRDefault="00073F54" w:rsidP="00073F54">
            <w:pPr>
              <w:rPr>
                <w:rFonts w:ascii="Aptos" w:hAnsi="Aptos" w:cstheme="majorHAnsi"/>
                <w:b/>
                <w:bCs/>
                <w:sz w:val="20"/>
                <w:szCs w:val="20"/>
              </w:rPr>
            </w:pPr>
            <w:r w:rsidRPr="001D6FB2">
              <w:rPr>
                <w:rFonts w:ascii="Aptos" w:hAnsi="Aptos" w:cstheme="majorHAnsi"/>
                <w:b/>
                <w:bCs/>
                <w:sz w:val="20"/>
                <w:szCs w:val="20"/>
              </w:rPr>
              <w:t>0+</w:t>
            </w:r>
            <w:r w:rsidR="000E574E">
              <w:rPr>
                <w:rFonts w:ascii="Aptos" w:hAnsi="Aptos" w:cstheme="majorHAnsi"/>
                <w:b/>
                <w:bCs/>
                <w:sz w:val="20"/>
                <w:szCs w:val="20"/>
              </w:rPr>
              <w:t>5</w:t>
            </w:r>
          </w:p>
        </w:tc>
      </w:tr>
      <w:tr w:rsidR="00073F54" w:rsidRPr="001D6FB2" w14:paraId="5A475B8F" w14:textId="77777777" w:rsidTr="00073F54">
        <w:tc>
          <w:tcPr>
            <w:tcW w:w="3969" w:type="dxa"/>
          </w:tcPr>
          <w:p w14:paraId="5A51F0FD" w14:textId="7C3FAF8C" w:rsidR="00073F54" w:rsidRPr="001D6FB2" w:rsidRDefault="00073F54" w:rsidP="00073F54">
            <w:pPr>
              <w:rPr>
                <w:rFonts w:ascii="Aptos" w:hAnsi="Aptos" w:cstheme="majorHAnsi"/>
                <w:sz w:val="20"/>
                <w:szCs w:val="20"/>
              </w:rPr>
            </w:pPr>
            <w:r w:rsidRPr="001D6FB2">
              <w:rPr>
                <w:rFonts w:ascii="Aptos" w:hAnsi="Aptos" w:cstheme="majorHAnsi"/>
                <w:sz w:val="20"/>
                <w:szCs w:val="20"/>
              </w:rPr>
              <w:t>Requirement</w:t>
            </w:r>
          </w:p>
        </w:tc>
        <w:tc>
          <w:tcPr>
            <w:tcW w:w="5093" w:type="dxa"/>
          </w:tcPr>
          <w:p w14:paraId="00C680C9" w14:textId="43409A65" w:rsidR="00073F54" w:rsidRPr="001D6FB2" w:rsidRDefault="00073F54" w:rsidP="00073F54">
            <w:pPr>
              <w:rPr>
                <w:rFonts w:ascii="Aptos" w:hAnsi="Aptos" w:cstheme="majorHAnsi"/>
                <w:b/>
                <w:bCs/>
                <w:sz w:val="20"/>
                <w:szCs w:val="20"/>
              </w:rPr>
            </w:pPr>
            <w:r>
              <w:rPr>
                <w:rFonts w:ascii="Aptos" w:hAnsi="Aptos" w:cstheme="majorHAnsi"/>
                <w:b/>
                <w:bCs/>
                <w:sz w:val="20"/>
                <w:szCs w:val="20"/>
              </w:rPr>
              <w:t>seminar grade</w:t>
            </w:r>
          </w:p>
        </w:tc>
      </w:tr>
      <w:tr w:rsidR="00073F54" w:rsidRPr="001D6FB2" w14:paraId="557BC4E7" w14:textId="77777777" w:rsidTr="00073F54">
        <w:tc>
          <w:tcPr>
            <w:tcW w:w="3969" w:type="dxa"/>
          </w:tcPr>
          <w:p w14:paraId="7D348860" w14:textId="323E933C" w:rsidR="00073F54" w:rsidRPr="001D6FB2" w:rsidRDefault="00073F54" w:rsidP="00073F54">
            <w:pPr>
              <w:rPr>
                <w:rFonts w:ascii="Aptos" w:hAnsi="Aptos" w:cstheme="majorHAnsi"/>
                <w:sz w:val="20"/>
                <w:szCs w:val="20"/>
              </w:rPr>
            </w:pPr>
            <w:r w:rsidRPr="001D6FB2">
              <w:rPr>
                <w:rFonts w:ascii="Aptos" w:hAnsi="Aptos" w:cstheme="majorHAnsi"/>
                <w:sz w:val="20"/>
                <w:szCs w:val="20"/>
              </w:rPr>
              <w:t>Instructor</w:t>
            </w:r>
          </w:p>
        </w:tc>
        <w:tc>
          <w:tcPr>
            <w:tcW w:w="5093" w:type="dxa"/>
          </w:tcPr>
          <w:p w14:paraId="06C52DD4" w14:textId="1E7BDEBD" w:rsidR="00073F54" w:rsidRPr="001D6FB2" w:rsidRDefault="00073F54" w:rsidP="00073F54">
            <w:pPr>
              <w:rPr>
                <w:rFonts w:ascii="Aptos" w:hAnsi="Aptos" w:cstheme="majorHAnsi"/>
                <w:b/>
                <w:bCs/>
                <w:sz w:val="20"/>
                <w:szCs w:val="20"/>
              </w:rPr>
            </w:pPr>
            <w:r w:rsidRPr="001D6FB2">
              <w:rPr>
                <w:rFonts w:ascii="Aptos" w:hAnsi="Aptos" w:cstheme="majorHAnsi"/>
                <w:b/>
                <w:bCs/>
                <w:sz w:val="20"/>
                <w:szCs w:val="20"/>
              </w:rPr>
              <w:t xml:space="preserve">Dr. Vesszős Balázs, </w:t>
            </w:r>
            <w:r>
              <w:rPr>
                <w:rFonts w:ascii="Aptos" w:hAnsi="Aptos" w:cstheme="majorHAnsi"/>
                <w:b/>
                <w:bCs/>
                <w:sz w:val="20"/>
                <w:szCs w:val="20"/>
              </w:rPr>
              <w:t>senior lecturer</w:t>
            </w:r>
          </w:p>
        </w:tc>
      </w:tr>
    </w:tbl>
    <w:p w14:paraId="083DB62D" w14:textId="77777777" w:rsidR="001D6FB2" w:rsidRPr="001D6FB2" w:rsidRDefault="001D6FB2" w:rsidP="001D6FB2">
      <w:pPr>
        <w:rPr>
          <w:rFonts w:ascii="Aptos" w:hAnsi="Aptos" w:cstheme="majorHAnsi"/>
          <w:sz w:val="20"/>
          <w:szCs w:val="20"/>
        </w:rPr>
      </w:pPr>
    </w:p>
    <w:p w14:paraId="4282912C" w14:textId="2F810C4B" w:rsidR="001D6FB2" w:rsidRPr="001D6FB2" w:rsidRDefault="00073F54" w:rsidP="001D6FB2">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8072"/>
      </w:tblGrid>
      <w:tr w:rsidR="001D6FB2" w:rsidRPr="001D6FB2" w14:paraId="20E6B293" w14:textId="77777777" w:rsidTr="00073F54">
        <w:tc>
          <w:tcPr>
            <w:tcW w:w="9060" w:type="dxa"/>
            <w:gridSpan w:val="2"/>
          </w:tcPr>
          <w:p w14:paraId="26082100" w14:textId="423AC980" w:rsidR="001D6FB2" w:rsidRPr="001D6FB2" w:rsidRDefault="001D6FB2" w:rsidP="008C2EEA">
            <w:pPr>
              <w:rPr>
                <w:rFonts w:ascii="Aptos" w:hAnsi="Aptos" w:cstheme="majorHAnsi"/>
                <w:b/>
                <w:bCs/>
                <w:sz w:val="20"/>
                <w:szCs w:val="20"/>
              </w:rPr>
            </w:pPr>
            <w:r w:rsidRPr="00513768">
              <w:rPr>
                <w:rFonts w:ascii="Aptos" w:hAnsi="Aptos" w:cstheme="majorHAnsi"/>
                <w:b/>
                <w:bCs/>
                <w:color w:val="C00000"/>
                <w:sz w:val="20"/>
                <w:szCs w:val="20"/>
              </w:rPr>
              <w:t>BAN1608</w:t>
            </w:r>
            <w:r w:rsidR="00073F54" w:rsidRPr="00513768">
              <w:rPr>
                <w:rFonts w:ascii="Aptos" w:hAnsi="Aptos" w:cstheme="majorHAnsi"/>
                <w:b/>
                <w:bCs/>
                <w:color w:val="C00000"/>
                <w:sz w:val="20"/>
                <w:szCs w:val="20"/>
              </w:rPr>
              <w:t>_</w:t>
            </w:r>
            <w:r w:rsidRPr="00513768">
              <w:rPr>
                <w:rFonts w:ascii="Aptos" w:hAnsi="Aptos" w:cstheme="majorHAnsi"/>
                <w:b/>
                <w:bCs/>
                <w:color w:val="C00000"/>
                <w:sz w:val="20"/>
                <w:szCs w:val="20"/>
              </w:rPr>
              <w:t xml:space="preserve">T </w:t>
            </w:r>
            <w:r w:rsidR="00073F54" w:rsidRPr="00073F54">
              <w:rPr>
                <w:rFonts w:ascii="Aptos" w:hAnsi="Aptos" w:cstheme="majorHAnsi"/>
                <w:b/>
                <w:bCs/>
                <w:sz w:val="20"/>
                <w:szCs w:val="20"/>
              </w:rPr>
              <w:t xml:space="preserve">Individual Research and Project </w:t>
            </w:r>
            <w:r w:rsidR="00073F54">
              <w:rPr>
                <w:rFonts w:ascii="Aptos" w:hAnsi="Aptos" w:cstheme="majorHAnsi"/>
                <w:b/>
                <w:bCs/>
                <w:sz w:val="20"/>
                <w:szCs w:val="20"/>
              </w:rPr>
              <w:t>Design</w:t>
            </w:r>
          </w:p>
        </w:tc>
      </w:tr>
      <w:tr w:rsidR="001D6FB2" w:rsidRPr="001D6FB2" w14:paraId="3D74C3A9" w14:textId="77777777" w:rsidTr="00073F54">
        <w:tc>
          <w:tcPr>
            <w:tcW w:w="988" w:type="dxa"/>
          </w:tcPr>
          <w:p w14:paraId="4D5D865F"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w:t>
            </w:r>
          </w:p>
        </w:tc>
        <w:tc>
          <w:tcPr>
            <w:tcW w:w="8072" w:type="dxa"/>
          </w:tcPr>
          <w:p w14:paraId="17F8C39B"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Introduction to research methodology: What is research? The good researcher</w:t>
            </w:r>
          </w:p>
        </w:tc>
      </w:tr>
      <w:tr w:rsidR="001D6FB2" w:rsidRPr="001D6FB2" w14:paraId="2F64687C" w14:textId="77777777" w:rsidTr="00073F54">
        <w:tc>
          <w:tcPr>
            <w:tcW w:w="988" w:type="dxa"/>
          </w:tcPr>
          <w:p w14:paraId="438306A2"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2</w:t>
            </w:r>
          </w:p>
        </w:tc>
        <w:tc>
          <w:tcPr>
            <w:tcW w:w="8072" w:type="dxa"/>
          </w:tcPr>
          <w:p w14:paraId="14A23F55"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 xml:space="preserve">Research: meaning, definitions, features and objectives </w:t>
            </w:r>
          </w:p>
        </w:tc>
      </w:tr>
      <w:tr w:rsidR="001D6FB2" w:rsidRPr="001D6FB2" w14:paraId="3E534D8F" w14:textId="77777777" w:rsidTr="00073F54">
        <w:tc>
          <w:tcPr>
            <w:tcW w:w="988" w:type="dxa"/>
          </w:tcPr>
          <w:p w14:paraId="3A093743"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3</w:t>
            </w:r>
          </w:p>
        </w:tc>
        <w:tc>
          <w:tcPr>
            <w:tcW w:w="8072" w:type="dxa"/>
          </w:tcPr>
          <w:p w14:paraId="0E99D37E"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Types of research</w:t>
            </w:r>
          </w:p>
        </w:tc>
      </w:tr>
      <w:tr w:rsidR="001D6FB2" w:rsidRPr="001D6FB2" w14:paraId="377BC7B1" w14:textId="77777777" w:rsidTr="00073F54">
        <w:tc>
          <w:tcPr>
            <w:tcW w:w="988" w:type="dxa"/>
          </w:tcPr>
          <w:p w14:paraId="1CD3370D"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4</w:t>
            </w:r>
          </w:p>
        </w:tc>
        <w:tc>
          <w:tcPr>
            <w:tcW w:w="8072" w:type="dxa"/>
          </w:tcPr>
          <w:p w14:paraId="6DF3A7DD"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Research process</w:t>
            </w:r>
          </w:p>
        </w:tc>
      </w:tr>
      <w:tr w:rsidR="001D6FB2" w:rsidRPr="001D6FB2" w14:paraId="2E27B811" w14:textId="77777777" w:rsidTr="00073F54">
        <w:tc>
          <w:tcPr>
            <w:tcW w:w="988" w:type="dxa"/>
          </w:tcPr>
          <w:p w14:paraId="22A89543"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5</w:t>
            </w:r>
          </w:p>
        </w:tc>
        <w:tc>
          <w:tcPr>
            <w:tcW w:w="8072" w:type="dxa"/>
          </w:tcPr>
          <w:p w14:paraId="3872FB84"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Research design</w:t>
            </w:r>
          </w:p>
        </w:tc>
      </w:tr>
      <w:tr w:rsidR="001D6FB2" w:rsidRPr="001D6FB2" w14:paraId="330484A7" w14:textId="77777777" w:rsidTr="00073F54">
        <w:tc>
          <w:tcPr>
            <w:tcW w:w="988" w:type="dxa"/>
          </w:tcPr>
          <w:p w14:paraId="44CD3818"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6</w:t>
            </w:r>
          </w:p>
        </w:tc>
        <w:tc>
          <w:tcPr>
            <w:tcW w:w="8072" w:type="dxa"/>
          </w:tcPr>
          <w:p w14:paraId="0FEDDB58"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Data collection</w:t>
            </w:r>
          </w:p>
        </w:tc>
      </w:tr>
      <w:tr w:rsidR="001D6FB2" w:rsidRPr="001D6FB2" w14:paraId="1C12A91A" w14:textId="77777777" w:rsidTr="00073F54">
        <w:tc>
          <w:tcPr>
            <w:tcW w:w="988" w:type="dxa"/>
          </w:tcPr>
          <w:p w14:paraId="4F61D1A9"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7</w:t>
            </w:r>
          </w:p>
        </w:tc>
        <w:tc>
          <w:tcPr>
            <w:tcW w:w="8072" w:type="dxa"/>
          </w:tcPr>
          <w:p w14:paraId="76B515CF"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Mid-term test</w:t>
            </w:r>
          </w:p>
        </w:tc>
      </w:tr>
      <w:tr w:rsidR="001D6FB2" w:rsidRPr="001D6FB2" w14:paraId="5471A4CD" w14:textId="77777777" w:rsidTr="00073F54">
        <w:tc>
          <w:tcPr>
            <w:tcW w:w="988" w:type="dxa"/>
          </w:tcPr>
          <w:p w14:paraId="12EE0A83"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8</w:t>
            </w:r>
          </w:p>
        </w:tc>
        <w:tc>
          <w:tcPr>
            <w:tcW w:w="8072" w:type="dxa"/>
          </w:tcPr>
          <w:p w14:paraId="511602AE"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Research problem</w:t>
            </w:r>
          </w:p>
        </w:tc>
      </w:tr>
      <w:tr w:rsidR="001D6FB2" w:rsidRPr="001D6FB2" w14:paraId="2FAD40C6" w14:textId="77777777" w:rsidTr="00073F54">
        <w:tc>
          <w:tcPr>
            <w:tcW w:w="988" w:type="dxa"/>
          </w:tcPr>
          <w:p w14:paraId="26CC3347"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9</w:t>
            </w:r>
          </w:p>
        </w:tc>
        <w:tc>
          <w:tcPr>
            <w:tcW w:w="8072" w:type="dxa"/>
          </w:tcPr>
          <w:p w14:paraId="02D7E65D"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Research proposal</w:t>
            </w:r>
          </w:p>
        </w:tc>
      </w:tr>
      <w:tr w:rsidR="001D6FB2" w:rsidRPr="001D6FB2" w14:paraId="7F6BDC2D" w14:textId="77777777" w:rsidTr="00073F54">
        <w:tc>
          <w:tcPr>
            <w:tcW w:w="988" w:type="dxa"/>
          </w:tcPr>
          <w:p w14:paraId="249AAE3F"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10</w:t>
            </w:r>
          </w:p>
        </w:tc>
        <w:tc>
          <w:tcPr>
            <w:tcW w:w="8072" w:type="dxa"/>
          </w:tcPr>
          <w:p w14:paraId="5D1B67D9"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Review of literature</w:t>
            </w:r>
          </w:p>
        </w:tc>
      </w:tr>
      <w:tr w:rsidR="001D6FB2" w:rsidRPr="001D6FB2" w14:paraId="003ECDEB" w14:textId="77777777" w:rsidTr="00073F54">
        <w:tc>
          <w:tcPr>
            <w:tcW w:w="988" w:type="dxa"/>
          </w:tcPr>
          <w:p w14:paraId="67EA9D36"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11</w:t>
            </w:r>
          </w:p>
        </w:tc>
        <w:tc>
          <w:tcPr>
            <w:tcW w:w="8072" w:type="dxa"/>
          </w:tcPr>
          <w:p w14:paraId="2E9E0BFE"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Hypotheses</w:t>
            </w:r>
          </w:p>
        </w:tc>
      </w:tr>
      <w:tr w:rsidR="001D6FB2" w:rsidRPr="001D6FB2" w14:paraId="4F37C5EF" w14:textId="77777777" w:rsidTr="00073F54">
        <w:tc>
          <w:tcPr>
            <w:tcW w:w="988" w:type="dxa"/>
          </w:tcPr>
          <w:p w14:paraId="046E5E28"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12</w:t>
            </w:r>
          </w:p>
        </w:tc>
        <w:tc>
          <w:tcPr>
            <w:tcW w:w="8072" w:type="dxa"/>
          </w:tcPr>
          <w:p w14:paraId="191ED756"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Sampling and survey</w:t>
            </w:r>
          </w:p>
        </w:tc>
      </w:tr>
      <w:tr w:rsidR="001D6FB2" w:rsidRPr="001D6FB2" w14:paraId="3ABEC538" w14:textId="77777777" w:rsidTr="00073F54">
        <w:tc>
          <w:tcPr>
            <w:tcW w:w="988" w:type="dxa"/>
          </w:tcPr>
          <w:p w14:paraId="29B1449E"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13</w:t>
            </w:r>
          </w:p>
        </w:tc>
        <w:tc>
          <w:tcPr>
            <w:tcW w:w="8072" w:type="dxa"/>
          </w:tcPr>
          <w:p w14:paraId="10A23B04"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End-term test</w:t>
            </w:r>
          </w:p>
        </w:tc>
      </w:tr>
      <w:tr w:rsidR="001D6FB2" w:rsidRPr="001D6FB2" w14:paraId="24D9B065" w14:textId="77777777" w:rsidTr="00073F54">
        <w:tc>
          <w:tcPr>
            <w:tcW w:w="988" w:type="dxa"/>
          </w:tcPr>
          <w:p w14:paraId="43A0DB19"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Week 14</w:t>
            </w:r>
          </w:p>
        </w:tc>
        <w:tc>
          <w:tcPr>
            <w:tcW w:w="8072" w:type="dxa"/>
          </w:tcPr>
          <w:p w14:paraId="0D021B30" w14:textId="77777777" w:rsidR="001D6FB2" w:rsidRPr="001D6FB2" w:rsidRDefault="001D6FB2" w:rsidP="008C2EEA">
            <w:pPr>
              <w:rPr>
                <w:rFonts w:ascii="Aptos" w:hAnsi="Aptos" w:cstheme="majorHAnsi"/>
                <w:sz w:val="20"/>
                <w:szCs w:val="20"/>
              </w:rPr>
            </w:pPr>
            <w:r w:rsidRPr="001D6FB2">
              <w:rPr>
                <w:rFonts w:ascii="Aptos" w:hAnsi="Aptos" w:cstheme="majorHAnsi"/>
                <w:sz w:val="20"/>
                <w:szCs w:val="20"/>
              </w:rPr>
              <w:t xml:space="preserve">Reflective and scientific thinking. Evaluation and rounding off the term </w:t>
            </w:r>
          </w:p>
        </w:tc>
      </w:tr>
    </w:tbl>
    <w:p w14:paraId="4E50CFC2" w14:textId="77777777" w:rsidR="001D6FB2" w:rsidRPr="001D6FB2" w:rsidRDefault="001D6FB2" w:rsidP="001D6FB2">
      <w:pPr>
        <w:rPr>
          <w:rFonts w:ascii="Aptos" w:hAnsi="Aptos" w:cstheme="majorHAnsi"/>
          <w:sz w:val="20"/>
          <w:szCs w:val="20"/>
        </w:rPr>
      </w:pPr>
    </w:p>
    <w:p w14:paraId="1B7CA81E" w14:textId="77777777" w:rsidR="00895350" w:rsidRPr="001D6FB2" w:rsidRDefault="00895350" w:rsidP="00895350">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184A3DE6" w14:textId="77777777" w:rsidR="00895350" w:rsidRPr="001D6FB2" w:rsidRDefault="00895350" w:rsidP="00895350">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73356077" w14:textId="77777777" w:rsidR="00895350" w:rsidRPr="001D6FB2" w:rsidRDefault="00895350" w:rsidP="00895350">
      <w:pPr>
        <w:jc w:val="both"/>
        <w:rPr>
          <w:rFonts w:ascii="Aptos" w:hAnsi="Aptos" w:cstheme="majorHAnsi"/>
          <w:sz w:val="20"/>
          <w:szCs w:val="20"/>
        </w:rPr>
      </w:pPr>
    </w:p>
    <w:p w14:paraId="61C2B31C" w14:textId="77777777" w:rsidR="00895350" w:rsidRPr="001D6FB2" w:rsidRDefault="00895350" w:rsidP="00895350">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055E1902" w14:textId="77777777" w:rsidR="00895350" w:rsidRPr="001D6FB2" w:rsidRDefault="00895350" w:rsidP="00895350">
      <w:pPr>
        <w:jc w:val="both"/>
        <w:rPr>
          <w:rFonts w:ascii="Aptos" w:hAnsi="Aptos" w:cstheme="majorHAnsi"/>
          <w:sz w:val="20"/>
          <w:szCs w:val="20"/>
        </w:rPr>
      </w:pPr>
    </w:p>
    <w:p w14:paraId="05F2216B" w14:textId="77777777" w:rsidR="00895350" w:rsidRPr="001D6FB2" w:rsidRDefault="00895350" w:rsidP="00895350">
      <w:pPr>
        <w:jc w:val="both"/>
        <w:rPr>
          <w:rFonts w:ascii="Aptos" w:hAnsi="Aptos" w:cstheme="majorHAnsi"/>
          <w:b/>
          <w:bCs/>
          <w:sz w:val="20"/>
          <w:szCs w:val="20"/>
        </w:rPr>
      </w:pPr>
      <w:r w:rsidRPr="001D6FB2">
        <w:rPr>
          <w:rFonts w:ascii="Aptos" w:hAnsi="Aptos" w:cstheme="majorHAnsi"/>
          <w:b/>
          <w:bCs/>
          <w:sz w:val="20"/>
          <w:szCs w:val="20"/>
        </w:rPr>
        <w:t>Assessment and schedule</w:t>
      </w:r>
    </w:p>
    <w:p w14:paraId="34F8C87C" w14:textId="77777777" w:rsidR="00895350" w:rsidRPr="001D6FB2" w:rsidRDefault="00895350" w:rsidP="00895350">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473002E1" w14:textId="77777777" w:rsidR="00895350" w:rsidRPr="001D6FB2" w:rsidRDefault="00895350" w:rsidP="00895350">
      <w:pPr>
        <w:jc w:val="both"/>
        <w:rPr>
          <w:rFonts w:ascii="Aptos" w:hAnsi="Aptos" w:cstheme="majorHAnsi"/>
          <w:sz w:val="20"/>
          <w:szCs w:val="20"/>
        </w:rPr>
      </w:pPr>
    </w:p>
    <w:p w14:paraId="17EB56AB" w14:textId="77777777" w:rsidR="00895350" w:rsidRPr="001D6FB2" w:rsidRDefault="00895350" w:rsidP="00895350">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3A68AB4C" w14:textId="77777777" w:rsidR="00895350" w:rsidRPr="001D6FB2" w:rsidRDefault="00895350" w:rsidP="00895350">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5C805FE5" w14:textId="77777777" w:rsidR="00895350" w:rsidRPr="001D6FB2" w:rsidRDefault="00895350" w:rsidP="00895350">
      <w:pPr>
        <w:jc w:val="both"/>
        <w:rPr>
          <w:rFonts w:ascii="Aptos" w:hAnsi="Aptos" w:cstheme="majorHAnsi"/>
          <w:sz w:val="20"/>
          <w:szCs w:val="20"/>
        </w:rPr>
      </w:pPr>
    </w:p>
    <w:p w14:paraId="43EBB380" w14:textId="77777777" w:rsidR="00895350" w:rsidRPr="001D6FB2" w:rsidRDefault="00895350" w:rsidP="00895350">
      <w:pPr>
        <w:jc w:val="both"/>
        <w:rPr>
          <w:rFonts w:ascii="Aptos" w:hAnsi="Aptos" w:cstheme="majorHAnsi"/>
          <w:b/>
          <w:bCs/>
          <w:sz w:val="20"/>
          <w:szCs w:val="20"/>
        </w:rPr>
      </w:pPr>
      <w:r w:rsidRPr="001D6FB2">
        <w:rPr>
          <w:rFonts w:ascii="Aptos" w:hAnsi="Aptos" w:cstheme="majorHAnsi"/>
          <w:b/>
          <w:bCs/>
          <w:sz w:val="20"/>
          <w:szCs w:val="20"/>
        </w:rPr>
        <w:t>Grading</w:t>
      </w:r>
    </w:p>
    <w:p w14:paraId="44521123" w14:textId="77777777" w:rsidR="00895350" w:rsidRPr="001D6FB2" w:rsidRDefault="00895350" w:rsidP="00895350">
      <w:pPr>
        <w:jc w:val="both"/>
        <w:rPr>
          <w:rFonts w:ascii="Aptos" w:hAnsi="Aptos" w:cstheme="majorHAnsi"/>
          <w:sz w:val="20"/>
          <w:szCs w:val="20"/>
        </w:rPr>
      </w:pPr>
      <w:r w:rsidRPr="001D6FB2">
        <w:rPr>
          <w:rFonts w:ascii="Aptos" w:hAnsi="Aptos" w:cstheme="majorHAnsi"/>
          <w:sz w:val="20"/>
          <w:szCs w:val="20"/>
        </w:rPr>
        <w:t>The practical grade for the semester is determined by the completion of homework and other seminar activities and the result of the final tests. An unsatisfactory practical grade may be corrected in accordance with the Study and Examination Regulations.</w:t>
      </w:r>
    </w:p>
    <w:p w14:paraId="1B684B2D" w14:textId="77777777" w:rsidR="00895350" w:rsidRPr="001D6FB2" w:rsidRDefault="00895350" w:rsidP="00895350">
      <w:pPr>
        <w:rPr>
          <w:rFonts w:ascii="Aptos" w:hAnsi="Aptos" w:cstheme="majorHAnsi"/>
          <w:sz w:val="20"/>
          <w:szCs w:val="20"/>
        </w:rPr>
      </w:pPr>
    </w:p>
    <w:p w14:paraId="1C2259AF" w14:textId="0B18C090" w:rsidR="001D6FB2" w:rsidRDefault="00895350" w:rsidP="00895350">
      <w:pPr>
        <w:rPr>
          <w:rFonts w:ascii="Aptos" w:hAnsi="Aptos" w:cstheme="majorHAnsi"/>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p>
    <w:p w14:paraId="5937BDA4" w14:textId="4A73167E" w:rsidR="00513768" w:rsidRDefault="00513768">
      <w:pPr>
        <w:rPr>
          <w:rFonts w:ascii="Aptos" w:hAnsi="Aptos" w:cstheme="majorHAnsi"/>
          <w:sz w:val="20"/>
          <w:szCs w:val="20"/>
        </w:rPr>
      </w:pPr>
      <w:r>
        <w:rPr>
          <w:rFonts w:ascii="Aptos" w:hAnsi="Aptos" w:cstheme="majorHAnsi"/>
          <w:sz w:val="20"/>
          <w:szCs w:val="20"/>
        </w:rPr>
        <w:br w:type="page"/>
      </w:r>
    </w:p>
    <w:p w14:paraId="00D98FC8" w14:textId="77777777" w:rsidR="00513768" w:rsidRPr="001D6FB2" w:rsidRDefault="00513768" w:rsidP="00513768">
      <w:pPr>
        <w:jc w:val="center"/>
        <w:rPr>
          <w:rFonts w:ascii="Aptos" w:hAnsi="Aptos" w:cstheme="majorHAnsi"/>
          <w:b/>
          <w:sz w:val="20"/>
          <w:szCs w:val="20"/>
        </w:rPr>
      </w:pPr>
      <w:r w:rsidRPr="001D6FB2">
        <w:rPr>
          <w:rFonts w:ascii="Aptos" w:hAnsi="Aptos" w:cstheme="majorHAnsi"/>
          <w:b/>
          <w:bCs/>
          <w:sz w:val="20"/>
          <w:szCs w:val="20"/>
        </w:rPr>
        <w:lastRenderedPageBreak/>
        <w:t>Subject-division and course requirements</w:t>
      </w:r>
    </w:p>
    <w:p w14:paraId="356D93E5" w14:textId="77777777" w:rsidR="00513768" w:rsidRPr="001D6FB2" w:rsidRDefault="00513768" w:rsidP="00513768">
      <w:pPr>
        <w:rPr>
          <w:rFonts w:ascii="Aptos" w:hAnsi="Aptos" w:cstheme="majorHAnsi"/>
          <w:sz w:val="20"/>
          <w:szCs w:val="20"/>
        </w:rPr>
      </w:pPr>
    </w:p>
    <w:tbl>
      <w:tblPr>
        <w:tblStyle w:val="Rcsostblzat"/>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513768" w:rsidRPr="001D6FB2" w14:paraId="59AAB510" w14:textId="77777777" w:rsidTr="00EE2847">
        <w:tc>
          <w:tcPr>
            <w:tcW w:w="3969" w:type="dxa"/>
          </w:tcPr>
          <w:p w14:paraId="47CF806C"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Course</w:t>
            </w:r>
          </w:p>
        </w:tc>
        <w:tc>
          <w:tcPr>
            <w:tcW w:w="5093" w:type="dxa"/>
          </w:tcPr>
          <w:p w14:paraId="7E7E986E" w14:textId="77777777" w:rsidR="00513768" w:rsidRPr="001D6FB2" w:rsidRDefault="00513768" w:rsidP="00EE2847">
            <w:pPr>
              <w:rPr>
                <w:rFonts w:ascii="Aptos" w:hAnsi="Aptos" w:cstheme="majorHAnsi"/>
                <w:b/>
                <w:bCs/>
                <w:sz w:val="20"/>
                <w:szCs w:val="20"/>
              </w:rPr>
            </w:pPr>
            <w:r w:rsidRPr="001D6FB2">
              <w:rPr>
                <w:rFonts w:ascii="Aptos" w:hAnsi="Aptos" w:cstheme="majorHAnsi"/>
                <w:b/>
                <w:bCs/>
                <w:color w:val="000000"/>
                <w:sz w:val="20"/>
                <w:szCs w:val="20"/>
              </w:rPr>
              <w:t>Business Correspondence</w:t>
            </w:r>
          </w:p>
        </w:tc>
      </w:tr>
      <w:tr w:rsidR="00513768" w:rsidRPr="001D6FB2" w14:paraId="7FBBBCBE" w14:textId="77777777" w:rsidTr="00EE2847">
        <w:tc>
          <w:tcPr>
            <w:tcW w:w="3969" w:type="dxa"/>
          </w:tcPr>
          <w:p w14:paraId="04F0FF75"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Code</w:t>
            </w:r>
          </w:p>
        </w:tc>
        <w:tc>
          <w:tcPr>
            <w:tcW w:w="5093" w:type="dxa"/>
          </w:tcPr>
          <w:p w14:paraId="2C84DA69" w14:textId="52920EC0" w:rsidR="00513768" w:rsidRPr="001D6FB2" w:rsidRDefault="00513768" w:rsidP="00EE2847">
            <w:pPr>
              <w:rPr>
                <w:rFonts w:ascii="Aptos" w:hAnsi="Aptos" w:cstheme="majorHAnsi"/>
                <w:b/>
                <w:bCs/>
                <w:sz w:val="20"/>
                <w:szCs w:val="20"/>
              </w:rPr>
            </w:pPr>
            <w:r w:rsidRPr="001D6FB2">
              <w:rPr>
                <w:rFonts w:ascii="Aptos" w:hAnsi="Aptos" w:cstheme="majorHAnsi"/>
                <w:b/>
                <w:bCs/>
                <w:color w:val="000000"/>
                <w:sz w:val="20"/>
                <w:szCs w:val="20"/>
              </w:rPr>
              <w:t>BAN2217</w:t>
            </w:r>
            <w:r w:rsidRPr="00513768">
              <w:rPr>
                <w:rFonts w:ascii="Aptos" w:hAnsi="Aptos" w:cstheme="majorHAnsi"/>
                <w:b/>
                <w:bCs/>
                <w:sz w:val="20"/>
                <w:szCs w:val="20"/>
              </w:rPr>
              <w:t>_</w:t>
            </w:r>
            <w:r>
              <w:rPr>
                <w:rFonts w:ascii="Aptos" w:hAnsi="Aptos" w:cstheme="majorHAnsi"/>
                <w:b/>
                <w:bCs/>
                <w:color w:val="000000"/>
                <w:sz w:val="20"/>
                <w:szCs w:val="20"/>
              </w:rPr>
              <w:t>T</w:t>
            </w:r>
          </w:p>
        </w:tc>
      </w:tr>
      <w:tr w:rsidR="00513768" w:rsidRPr="001D6FB2" w14:paraId="3F12051C" w14:textId="77777777" w:rsidTr="00EE2847">
        <w:tc>
          <w:tcPr>
            <w:tcW w:w="3969" w:type="dxa"/>
          </w:tcPr>
          <w:p w14:paraId="6044B39E"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Semester</w:t>
            </w:r>
          </w:p>
        </w:tc>
        <w:tc>
          <w:tcPr>
            <w:tcW w:w="5093" w:type="dxa"/>
          </w:tcPr>
          <w:p w14:paraId="46AB9222" w14:textId="77777777" w:rsidR="00513768" w:rsidRPr="001D6FB2" w:rsidRDefault="00513768" w:rsidP="00EE2847">
            <w:pPr>
              <w:rPr>
                <w:rFonts w:ascii="Aptos" w:hAnsi="Aptos" w:cstheme="majorHAnsi"/>
                <w:b/>
                <w:bCs/>
                <w:sz w:val="20"/>
                <w:szCs w:val="20"/>
              </w:rPr>
            </w:pPr>
            <w:r w:rsidRPr="001D6FB2">
              <w:rPr>
                <w:rFonts w:ascii="Aptos" w:hAnsi="Aptos" w:cstheme="majorHAnsi"/>
                <w:b/>
                <w:bCs/>
                <w:sz w:val="20"/>
                <w:szCs w:val="20"/>
              </w:rPr>
              <w:t>IV</w:t>
            </w:r>
          </w:p>
        </w:tc>
      </w:tr>
      <w:tr w:rsidR="00513768" w:rsidRPr="001D6FB2" w14:paraId="4F69B8B0" w14:textId="77777777" w:rsidTr="00EE2847">
        <w:tc>
          <w:tcPr>
            <w:tcW w:w="3969" w:type="dxa"/>
          </w:tcPr>
          <w:p w14:paraId="315AC616" w14:textId="414A676E" w:rsidR="00513768" w:rsidRPr="001D6FB2" w:rsidRDefault="00513768" w:rsidP="00EE2847">
            <w:pPr>
              <w:rPr>
                <w:rFonts w:ascii="Aptos" w:hAnsi="Aptos" w:cstheme="majorHAnsi"/>
                <w:sz w:val="20"/>
                <w:szCs w:val="20"/>
              </w:rPr>
            </w:pPr>
            <w:r w:rsidRPr="001D6FB2">
              <w:rPr>
                <w:rFonts w:ascii="Aptos" w:hAnsi="Aptos" w:cstheme="majorHAnsi"/>
                <w:sz w:val="20"/>
                <w:szCs w:val="20"/>
              </w:rPr>
              <w:t xml:space="preserve">Contact hours per </w:t>
            </w:r>
            <w:r w:rsidR="00CD0D3B">
              <w:rPr>
                <w:rFonts w:ascii="Aptos" w:hAnsi="Aptos" w:cstheme="majorHAnsi"/>
                <w:sz w:val="20"/>
                <w:szCs w:val="20"/>
              </w:rPr>
              <w:t>term</w:t>
            </w:r>
            <w:r w:rsidRPr="001D6FB2">
              <w:rPr>
                <w:rFonts w:ascii="Aptos" w:hAnsi="Aptos" w:cstheme="majorHAnsi"/>
                <w:sz w:val="20"/>
                <w:szCs w:val="20"/>
              </w:rPr>
              <w:t xml:space="preserve"> (lecture + seminar)</w:t>
            </w:r>
          </w:p>
        </w:tc>
        <w:tc>
          <w:tcPr>
            <w:tcW w:w="5093" w:type="dxa"/>
          </w:tcPr>
          <w:p w14:paraId="026DF557" w14:textId="77777777" w:rsidR="00513768" w:rsidRPr="001D6FB2" w:rsidRDefault="00513768" w:rsidP="00EE2847">
            <w:pPr>
              <w:rPr>
                <w:rFonts w:ascii="Aptos" w:hAnsi="Aptos" w:cstheme="majorHAnsi"/>
                <w:b/>
                <w:bCs/>
                <w:sz w:val="20"/>
                <w:szCs w:val="20"/>
              </w:rPr>
            </w:pPr>
            <w:r w:rsidRPr="001D6FB2">
              <w:rPr>
                <w:rFonts w:ascii="Aptos" w:hAnsi="Aptos" w:cstheme="majorHAnsi"/>
                <w:b/>
                <w:bCs/>
                <w:sz w:val="20"/>
                <w:szCs w:val="20"/>
              </w:rPr>
              <w:t>0+2</w:t>
            </w:r>
          </w:p>
        </w:tc>
      </w:tr>
      <w:tr w:rsidR="00513768" w:rsidRPr="001D6FB2" w14:paraId="3D0943B5" w14:textId="77777777" w:rsidTr="00EE2847">
        <w:tc>
          <w:tcPr>
            <w:tcW w:w="3969" w:type="dxa"/>
          </w:tcPr>
          <w:p w14:paraId="25DF069E"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Requirement</w:t>
            </w:r>
          </w:p>
        </w:tc>
        <w:tc>
          <w:tcPr>
            <w:tcW w:w="5093" w:type="dxa"/>
          </w:tcPr>
          <w:p w14:paraId="780D9B3C" w14:textId="77777777" w:rsidR="00513768" w:rsidRPr="001D6FB2" w:rsidRDefault="00513768" w:rsidP="00EE2847">
            <w:pPr>
              <w:rPr>
                <w:rFonts w:ascii="Aptos" w:hAnsi="Aptos" w:cstheme="majorHAnsi"/>
                <w:b/>
                <w:bCs/>
                <w:sz w:val="20"/>
                <w:szCs w:val="20"/>
              </w:rPr>
            </w:pPr>
            <w:r w:rsidRPr="001D6FB2">
              <w:rPr>
                <w:rFonts w:ascii="Aptos" w:hAnsi="Aptos" w:cstheme="majorHAnsi"/>
                <w:b/>
                <w:bCs/>
                <w:sz w:val="20"/>
                <w:szCs w:val="20"/>
              </w:rPr>
              <w:t>seminar grade</w:t>
            </w:r>
          </w:p>
        </w:tc>
      </w:tr>
      <w:tr w:rsidR="00513768" w:rsidRPr="001D6FB2" w14:paraId="17D34D5A" w14:textId="77777777" w:rsidTr="00EE2847">
        <w:tc>
          <w:tcPr>
            <w:tcW w:w="3969" w:type="dxa"/>
          </w:tcPr>
          <w:p w14:paraId="27775AC9"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Instructor</w:t>
            </w:r>
          </w:p>
        </w:tc>
        <w:tc>
          <w:tcPr>
            <w:tcW w:w="5093" w:type="dxa"/>
          </w:tcPr>
          <w:p w14:paraId="28E2974E" w14:textId="77777777" w:rsidR="00513768" w:rsidRPr="001D6FB2" w:rsidRDefault="00513768" w:rsidP="00EE2847">
            <w:pPr>
              <w:rPr>
                <w:rFonts w:ascii="Aptos" w:hAnsi="Aptos" w:cstheme="majorHAnsi"/>
                <w:b/>
                <w:bCs/>
                <w:sz w:val="20"/>
                <w:szCs w:val="20"/>
              </w:rPr>
            </w:pPr>
            <w:r w:rsidRPr="001D6FB2">
              <w:rPr>
                <w:rFonts w:ascii="Aptos" w:hAnsi="Aptos" w:cstheme="majorHAnsi"/>
                <w:b/>
                <w:bCs/>
                <w:sz w:val="20"/>
                <w:szCs w:val="20"/>
              </w:rPr>
              <w:t>Dr. Vesszős Balázs, senior lecturer</w:t>
            </w:r>
          </w:p>
        </w:tc>
      </w:tr>
    </w:tbl>
    <w:p w14:paraId="204B2A26" w14:textId="77777777" w:rsidR="00513768" w:rsidRPr="001D6FB2" w:rsidRDefault="00513768" w:rsidP="00513768">
      <w:pPr>
        <w:rPr>
          <w:rFonts w:ascii="Aptos" w:hAnsi="Aptos" w:cstheme="majorHAnsi"/>
          <w:sz w:val="20"/>
          <w:szCs w:val="20"/>
        </w:rPr>
      </w:pPr>
    </w:p>
    <w:p w14:paraId="7E9CACF9" w14:textId="77777777" w:rsidR="00513768" w:rsidRPr="001D6FB2" w:rsidRDefault="00513768" w:rsidP="00513768">
      <w:pPr>
        <w:rPr>
          <w:rFonts w:ascii="Aptos" w:hAnsi="Aptos" w:cstheme="majorHAnsi"/>
          <w:b/>
          <w:bCs/>
          <w:sz w:val="20"/>
          <w:szCs w:val="20"/>
        </w:rPr>
      </w:pPr>
      <w:r w:rsidRPr="001D6FB2">
        <w:rPr>
          <w:rFonts w:ascii="Aptos" w:hAnsi="Aptos" w:cstheme="majorHAnsi"/>
          <w:b/>
          <w:bCs/>
          <w:sz w:val="20"/>
          <w:szCs w:val="20"/>
        </w:rPr>
        <w:t>Subject-division</w:t>
      </w:r>
    </w:p>
    <w:tbl>
      <w:tblPr>
        <w:tblStyle w:val="Rcsostblzat"/>
        <w:tblW w:w="0" w:type="auto"/>
        <w:tblLook w:val="04A0" w:firstRow="1" w:lastRow="0" w:firstColumn="1" w:lastColumn="0" w:noHBand="0" w:noVBand="1"/>
      </w:tblPr>
      <w:tblGrid>
        <w:gridCol w:w="988"/>
        <w:gridCol w:w="8072"/>
      </w:tblGrid>
      <w:tr w:rsidR="00513768" w:rsidRPr="001D6FB2" w14:paraId="59F37C3E" w14:textId="77777777" w:rsidTr="00EE2847">
        <w:tc>
          <w:tcPr>
            <w:tcW w:w="9060" w:type="dxa"/>
            <w:gridSpan w:val="2"/>
            <w:tcBorders>
              <w:top w:val="dotted" w:sz="4" w:space="0" w:color="auto"/>
              <w:left w:val="dotted" w:sz="4" w:space="0" w:color="auto"/>
              <w:bottom w:val="dotted" w:sz="4" w:space="0" w:color="auto"/>
              <w:right w:val="dotted" w:sz="4" w:space="0" w:color="auto"/>
            </w:tcBorders>
          </w:tcPr>
          <w:p w14:paraId="5BA4BCFF" w14:textId="5176B888" w:rsidR="00513768" w:rsidRPr="001D6FB2" w:rsidRDefault="00513768" w:rsidP="00EE2847">
            <w:pPr>
              <w:rPr>
                <w:rFonts w:ascii="Aptos" w:hAnsi="Aptos" w:cstheme="majorHAnsi"/>
                <w:b/>
                <w:bCs/>
                <w:sz w:val="20"/>
                <w:szCs w:val="20"/>
              </w:rPr>
            </w:pPr>
            <w:r w:rsidRPr="00513768">
              <w:rPr>
                <w:rFonts w:ascii="Aptos" w:hAnsi="Aptos" w:cstheme="majorHAnsi"/>
                <w:b/>
                <w:bCs/>
                <w:color w:val="C00000"/>
                <w:sz w:val="20"/>
                <w:szCs w:val="20"/>
              </w:rPr>
              <w:t>BAN2217_</w:t>
            </w:r>
            <w:r w:rsidRPr="00513768">
              <w:rPr>
                <w:rFonts w:ascii="Aptos" w:hAnsi="Aptos" w:cstheme="majorHAnsi"/>
                <w:b/>
                <w:bCs/>
                <w:color w:val="C00000"/>
                <w:sz w:val="20"/>
                <w:szCs w:val="20"/>
              </w:rPr>
              <w:t>T</w:t>
            </w:r>
            <w:r w:rsidRPr="001D6FB2">
              <w:rPr>
                <w:rFonts w:ascii="Aptos" w:hAnsi="Aptos" w:cstheme="majorHAnsi"/>
                <w:b/>
                <w:bCs/>
                <w:color w:val="000000"/>
                <w:sz w:val="20"/>
                <w:szCs w:val="20"/>
              </w:rPr>
              <w:t xml:space="preserve"> Business Correspondence</w:t>
            </w:r>
          </w:p>
        </w:tc>
      </w:tr>
      <w:tr w:rsidR="00513768" w:rsidRPr="001D6FB2" w14:paraId="1F203008" w14:textId="77777777" w:rsidTr="00EE2847">
        <w:tc>
          <w:tcPr>
            <w:tcW w:w="988" w:type="dxa"/>
            <w:tcBorders>
              <w:top w:val="dotted" w:sz="4" w:space="0" w:color="auto"/>
              <w:left w:val="dotted" w:sz="4" w:space="0" w:color="auto"/>
              <w:bottom w:val="dotted" w:sz="4" w:space="0" w:color="auto"/>
              <w:right w:val="dotted" w:sz="4" w:space="0" w:color="auto"/>
            </w:tcBorders>
          </w:tcPr>
          <w:p w14:paraId="6CF24F28"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1</w:t>
            </w:r>
          </w:p>
        </w:tc>
        <w:tc>
          <w:tcPr>
            <w:tcW w:w="8072" w:type="dxa"/>
            <w:tcBorders>
              <w:top w:val="dotted" w:sz="4" w:space="0" w:color="auto"/>
              <w:left w:val="dotted" w:sz="4" w:space="0" w:color="auto"/>
              <w:bottom w:val="dotted" w:sz="4" w:space="0" w:color="auto"/>
              <w:right w:val="dotted" w:sz="4" w:space="0" w:color="auto"/>
            </w:tcBorders>
          </w:tcPr>
          <w:p w14:paraId="26D39C4E" w14:textId="77777777" w:rsidR="00513768" w:rsidRPr="001D6FB2" w:rsidRDefault="00513768" w:rsidP="00EE2847">
            <w:pPr>
              <w:rPr>
                <w:rFonts w:ascii="Aptos" w:hAnsi="Aptos" w:cstheme="majorHAnsi"/>
                <w:sz w:val="20"/>
                <w:szCs w:val="20"/>
              </w:rPr>
            </w:pPr>
            <w:r w:rsidRPr="001D6FB2">
              <w:rPr>
                <w:rFonts w:ascii="Aptos" w:hAnsi="Aptos"/>
                <w:sz w:val="20"/>
                <w:szCs w:val="20"/>
              </w:rPr>
              <w:t>Introduction to business correspondence</w:t>
            </w:r>
          </w:p>
        </w:tc>
      </w:tr>
      <w:tr w:rsidR="00513768" w:rsidRPr="001D6FB2" w14:paraId="50C6C1DA" w14:textId="77777777" w:rsidTr="00EE2847">
        <w:tc>
          <w:tcPr>
            <w:tcW w:w="988" w:type="dxa"/>
            <w:tcBorders>
              <w:top w:val="dotted" w:sz="4" w:space="0" w:color="auto"/>
              <w:left w:val="dotted" w:sz="4" w:space="0" w:color="auto"/>
              <w:bottom w:val="dotted" w:sz="4" w:space="0" w:color="auto"/>
              <w:right w:val="dotted" w:sz="4" w:space="0" w:color="auto"/>
            </w:tcBorders>
          </w:tcPr>
          <w:p w14:paraId="30DF78A0"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2</w:t>
            </w:r>
          </w:p>
        </w:tc>
        <w:tc>
          <w:tcPr>
            <w:tcW w:w="8072" w:type="dxa"/>
            <w:tcBorders>
              <w:top w:val="dotted" w:sz="4" w:space="0" w:color="auto"/>
              <w:left w:val="dotted" w:sz="4" w:space="0" w:color="auto"/>
              <w:bottom w:val="dotted" w:sz="4" w:space="0" w:color="auto"/>
              <w:right w:val="dotted" w:sz="4" w:space="0" w:color="auto"/>
            </w:tcBorders>
          </w:tcPr>
          <w:p w14:paraId="0823642D"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Requesting a quote</w:t>
            </w:r>
          </w:p>
        </w:tc>
      </w:tr>
      <w:tr w:rsidR="00513768" w:rsidRPr="001D6FB2" w14:paraId="76B855F9" w14:textId="77777777" w:rsidTr="00EE2847">
        <w:tc>
          <w:tcPr>
            <w:tcW w:w="988" w:type="dxa"/>
            <w:tcBorders>
              <w:top w:val="dotted" w:sz="4" w:space="0" w:color="auto"/>
              <w:left w:val="dotted" w:sz="4" w:space="0" w:color="auto"/>
              <w:bottom w:val="dotted" w:sz="4" w:space="0" w:color="auto"/>
              <w:right w:val="dotted" w:sz="4" w:space="0" w:color="auto"/>
            </w:tcBorders>
          </w:tcPr>
          <w:p w14:paraId="7407A82D"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3</w:t>
            </w:r>
          </w:p>
        </w:tc>
        <w:tc>
          <w:tcPr>
            <w:tcW w:w="8072" w:type="dxa"/>
            <w:tcBorders>
              <w:top w:val="dotted" w:sz="4" w:space="0" w:color="auto"/>
              <w:left w:val="dotted" w:sz="4" w:space="0" w:color="auto"/>
              <w:bottom w:val="dotted" w:sz="4" w:space="0" w:color="auto"/>
              <w:right w:val="dotted" w:sz="4" w:space="0" w:color="auto"/>
            </w:tcBorders>
          </w:tcPr>
          <w:p w14:paraId="64CBBA56"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Ordering</w:t>
            </w:r>
          </w:p>
        </w:tc>
      </w:tr>
      <w:tr w:rsidR="00513768" w:rsidRPr="001D6FB2" w14:paraId="7F50C167" w14:textId="77777777" w:rsidTr="00EE2847">
        <w:tc>
          <w:tcPr>
            <w:tcW w:w="988" w:type="dxa"/>
            <w:tcBorders>
              <w:top w:val="dotted" w:sz="4" w:space="0" w:color="auto"/>
              <w:left w:val="dotted" w:sz="4" w:space="0" w:color="auto"/>
              <w:bottom w:val="dotted" w:sz="4" w:space="0" w:color="auto"/>
              <w:right w:val="dotted" w:sz="4" w:space="0" w:color="auto"/>
            </w:tcBorders>
          </w:tcPr>
          <w:p w14:paraId="18C71E68"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4</w:t>
            </w:r>
          </w:p>
        </w:tc>
        <w:tc>
          <w:tcPr>
            <w:tcW w:w="8072" w:type="dxa"/>
            <w:tcBorders>
              <w:top w:val="dotted" w:sz="4" w:space="0" w:color="auto"/>
              <w:left w:val="dotted" w:sz="4" w:space="0" w:color="auto"/>
              <w:bottom w:val="dotted" w:sz="4" w:space="0" w:color="auto"/>
              <w:right w:val="dotted" w:sz="4" w:space="0" w:color="auto"/>
            </w:tcBorders>
          </w:tcPr>
          <w:p w14:paraId="29E63374"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Delivery, packing, insurance, payment</w:t>
            </w:r>
          </w:p>
        </w:tc>
      </w:tr>
      <w:tr w:rsidR="00513768" w:rsidRPr="001D6FB2" w14:paraId="1EB66E1E" w14:textId="77777777" w:rsidTr="00EE2847">
        <w:tc>
          <w:tcPr>
            <w:tcW w:w="988" w:type="dxa"/>
            <w:tcBorders>
              <w:top w:val="dotted" w:sz="4" w:space="0" w:color="auto"/>
              <w:left w:val="dotted" w:sz="4" w:space="0" w:color="auto"/>
              <w:bottom w:val="dotted" w:sz="4" w:space="0" w:color="auto"/>
              <w:right w:val="dotted" w:sz="4" w:space="0" w:color="auto"/>
            </w:tcBorders>
          </w:tcPr>
          <w:p w14:paraId="58188B92"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5</w:t>
            </w:r>
          </w:p>
        </w:tc>
        <w:tc>
          <w:tcPr>
            <w:tcW w:w="8072" w:type="dxa"/>
            <w:tcBorders>
              <w:top w:val="dotted" w:sz="4" w:space="0" w:color="auto"/>
              <w:left w:val="dotted" w:sz="4" w:space="0" w:color="auto"/>
              <w:bottom w:val="dotted" w:sz="4" w:space="0" w:color="auto"/>
              <w:right w:val="dotted" w:sz="4" w:space="0" w:color="auto"/>
            </w:tcBorders>
          </w:tcPr>
          <w:p w14:paraId="40AF4352"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Banking, payment</w:t>
            </w:r>
          </w:p>
        </w:tc>
      </w:tr>
      <w:tr w:rsidR="00513768" w:rsidRPr="001D6FB2" w14:paraId="777616E1" w14:textId="77777777" w:rsidTr="00EE2847">
        <w:tc>
          <w:tcPr>
            <w:tcW w:w="988" w:type="dxa"/>
            <w:tcBorders>
              <w:top w:val="dotted" w:sz="4" w:space="0" w:color="auto"/>
              <w:left w:val="dotted" w:sz="4" w:space="0" w:color="auto"/>
              <w:bottom w:val="dotted" w:sz="4" w:space="0" w:color="auto"/>
              <w:right w:val="dotted" w:sz="4" w:space="0" w:color="auto"/>
            </w:tcBorders>
          </w:tcPr>
          <w:p w14:paraId="57AB39C2"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6</w:t>
            </w:r>
          </w:p>
        </w:tc>
        <w:tc>
          <w:tcPr>
            <w:tcW w:w="8072" w:type="dxa"/>
            <w:tcBorders>
              <w:top w:val="dotted" w:sz="4" w:space="0" w:color="auto"/>
              <w:left w:val="dotted" w:sz="4" w:space="0" w:color="auto"/>
              <w:bottom w:val="dotted" w:sz="4" w:space="0" w:color="auto"/>
              <w:right w:val="dotted" w:sz="4" w:space="0" w:color="auto"/>
            </w:tcBorders>
          </w:tcPr>
          <w:p w14:paraId="5ED39E8B"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Complaints</w:t>
            </w:r>
          </w:p>
        </w:tc>
      </w:tr>
      <w:tr w:rsidR="00513768" w:rsidRPr="001D6FB2" w14:paraId="2663782D" w14:textId="77777777" w:rsidTr="00EE2847">
        <w:tc>
          <w:tcPr>
            <w:tcW w:w="988" w:type="dxa"/>
            <w:tcBorders>
              <w:top w:val="dotted" w:sz="4" w:space="0" w:color="auto"/>
              <w:left w:val="dotted" w:sz="4" w:space="0" w:color="auto"/>
              <w:bottom w:val="dotted" w:sz="4" w:space="0" w:color="auto"/>
              <w:right w:val="dotted" w:sz="4" w:space="0" w:color="auto"/>
            </w:tcBorders>
          </w:tcPr>
          <w:p w14:paraId="0858B485"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7</w:t>
            </w:r>
          </w:p>
        </w:tc>
        <w:tc>
          <w:tcPr>
            <w:tcW w:w="8072" w:type="dxa"/>
            <w:tcBorders>
              <w:top w:val="dotted" w:sz="4" w:space="0" w:color="auto"/>
              <w:left w:val="dotted" w:sz="4" w:space="0" w:color="auto"/>
              <w:bottom w:val="dotted" w:sz="4" w:space="0" w:color="auto"/>
              <w:right w:val="dotted" w:sz="4" w:space="0" w:color="auto"/>
            </w:tcBorders>
          </w:tcPr>
          <w:p w14:paraId="4E1212AE"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Mid-term test</w:t>
            </w:r>
          </w:p>
        </w:tc>
      </w:tr>
      <w:tr w:rsidR="00513768" w:rsidRPr="001D6FB2" w14:paraId="385069E5" w14:textId="77777777" w:rsidTr="00EE2847">
        <w:tc>
          <w:tcPr>
            <w:tcW w:w="988" w:type="dxa"/>
            <w:tcBorders>
              <w:top w:val="dotted" w:sz="4" w:space="0" w:color="auto"/>
              <w:left w:val="dotted" w:sz="4" w:space="0" w:color="auto"/>
              <w:bottom w:val="dotted" w:sz="4" w:space="0" w:color="auto"/>
              <w:right w:val="dotted" w:sz="4" w:space="0" w:color="auto"/>
            </w:tcBorders>
          </w:tcPr>
          <w:p w14:paraId="51061D74"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8</w:t>
            </w:r>
          </w:p>
        </w:tc>
        <w:tc>
          <w:tcPr>
            <w:tcW w:w="8072" w:type="dxa"/>
            <w:tcBorders>
              <w:top w:val="dotted" w:sz="4" w:space="0" w:color="auto"/>
              <w:left w:val="dotted" w:sz="4" w:space="0" w:color="auto"/>
              <w:bottom w:val="dotted" w:sz="4" w:space="0" w:color="auto"/>
              <w:right w:val="dotted" w:sz="4" w:space="0" w:color="auto"/>
            </w:tcBorders>
          </w:tcPr>
          <w:p w14:paraId="72A4D370"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Invitations</w:t>
            </w:r>
          </w:p>
        </w:tc>
      </w:tr>
      <w:tr w:rsidR="00513768" w:rsidRPr="001D6FB2" w14:paraId="1682E4E0" w14:textId="77777777" w:rsidTr="00EE2847">
        <w:tc>
          <w:tcPr>
            <w:tcW w:w="988" w:type="dxa"/>
            <w:tcBorders>
              <w:top w:val="dotted" w:sz="4" w:space="0" w:color="auto"/>
              <w:left w:val="dotted" w:sz="4" w:space="0" w:color="auto"/>
              <w:bottom w:val="dotted" w:sz="4" w:space="0" w:color="auto"/>
              <w:right w:val="dotted" w:sz="4" w:space="0" w:color="auto"/>
            </w:tcBorders>
          </w:tcPr>
          <w:p w14:paraId="7FFB59EB"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9</w:t>
            </w:r>
          </w:p>
        </w:tc>
        <w:tc>
          <w:tcPr>
            <w:tcW w:w="8072" w:type="dxa"/>
            <w:tcBorders>
              <w:top w:val="dotted" w:sz="4" w:space="0" w:color="auto"/>
              <w:left w:val="dotted" w:sz="4" w:space="0" w:color="auto"/>
              <w:bottom w:val="dotted" w:sz="4" w:space="0" w:color="auto"/>
              <w:right w:val="dotted" w:sz="4" w:space="0" w:color="auto"/>
            </w:tcBorders>
          </w:tcPr>
          <w:p w14:paraId="68B58381"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Notification of visit</w:t>
            </w:r>
          </w:p>
        </w:tc>
      </w:tr>
      <w:tr w:rsidR="00513768" w:rsidRPr="001D6FB2" w14:paraId="308E0C78" w14:textId="77777777" w:rsidTr="00EE2847">
        <w:tc>
          <w:tcPr>
            <w:tcW w:w="988" w:type="dxa"/>
            <w:tcBorders>
              <w:top w:val="dotted" w:sz="4" w:space="0" w:color="auto"/>
              <w:left w:val="dotted" w:sz="4" w:space="0" w:color="auto"/>
              <w:bottom w:val="dotted" w:sz="4" w:space="0" w:color="auto"/>
              <w:right w:val="dotted" w:sz="4" w:space="0" w:color="auto"/>
            </w:tcBorders>
          </w:tcPr>
          <w:p w14:paraId="36932644"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10</w:t>
            </w:r>
          </w:p>
        </w:tc>
        <w:tc>
          <w:tcPr>
            <w:tcW w:w="8072" w:type="dxa"/>
            <w:tcBorders>
              <w:top w:val="dotted" w:sz="4" w:space="0" w:color="auto"/>
              <w:left w:val="dotted" w:sz="4" w:space="0" w:color="auto"/>
              <w:bottom w:val="dotted" w:sz="4" w:space="0" w:color="auto"/>
              <w:right w:val="dotted" w:sz="4" w:space="0" w:color="auto"/>
            </w:tcBorders>
          </w:tcPr>
          <w:p w14:paraId="462FBDB8"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Reservations</w:t>
            </w:r>
          </w:p>
        </w:tc>
      </w:tr>
      <w:tr w:rsidR="00513768" w:rsidRPr="001D6FB2" w14:paraId="4776D714" w14:textId="77777777" w:rsidTr="00EE2847">
        <w:tc>
          <w:tcPr>
            <w:tcW w:w="988" w:type="dxa"/>
            <w:tcBorders>
              <w:top w:val="dotted" w:sz="4" w:space="0" w:color="auto"/>
              <w:left w:val="dotted" w:sz="4" w:space="0" w:color="auto"/>
              <w:bottom w:val="dotted" w:sz="4" w:space="0" w:color="auto"/>
              <w:right w:val="dotted" w:sz="4" w:space="0" w:color="auto"/>
            </w:tcBorders>
          </w:tcPr>
          <w:p w14:paraId="54811C27"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11</w:t>
            </w:r>
          </w:p>
        </w:tc>
        <w:tc>
          <w:tcPr>
            <w:tcW w:w="8072" w:type="dxa"/>
            <w:tcBorders>
              <w:top w:val="dotted" w:sz="4" w:space="0" w:color="auto"/>
              <w:left w:val="dotted" w:sz="4" w:space="0" w:color="auto"/>
              <w:bottom w:val="dotted" w:sz="4" w:space="0" w:color="auto"/>
              <w:right w:val="dotted" w:sz="4" w:space="0" w:color="auto"/>
            </w:tcBorders>
          </w:tcPr>
          <w:p w14:paraId="7821E5B9"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Accepting hospitality</w:t>
            </w:r>
          </w:p>
        </w:tc>
      </w:tr>
      <w:tr w:rsidR="00513768" w:rsidRPr="001D6FB2" w14:paraId="5E8A6D3A" w14:textId="77777777" w:rsidTr="00EE2847">
        <w:tc>
          <w:tcPr>
            <w:tcW w:w="988" w:type="dxa"/>
            <w:tcBorders>
              <w:top w:val="dotted" w:sz="4" w:space="0" w:color="auto"/>
              <w:left w:val="dotted" w:sz="4" w:space="0" w:color="auto"/>
              <w:bottom w:val="dotted" w:sz="4" w:space="0" w:color="auto"/>
              <w:right w:val="dotted" w:sz="4" w:space="0" w:color="auto"/>
            </w:tcBorders>
          </w:tcPr>
          <w:p w14:paraId="3525F142"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12</w:t>
            </w:r>
          </w:p>
        </w:tc>
        <w:tc>
          <w:tcPr>
            <w:tcW w:w="8072" w:type="dxa"/>
            <w:tcBorders>
              <w:top w:val="dotted" w:sz="4" w:space="0" w:color="auto"/>
              <w:left w:val="dotted" w:sz="4" w:space="0" w:color="auto"/>
              <w:bottom w:val="dotted" w:sz="4" w:space="0" w:color="auto"/>
              <w:right w:val="dotted" w:sz="4" w:space="0" w:color="auto"/>
            </w:tcBorders>
          </w:tcPr>
          <w:p w14:paraId="0BA54666"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Report, reminder</w:t>
            </w:r>
          </w:p>
        </w:tc>
      </w:tr>
      <w:tr w:rsidR="00513768" w:rsidRPr="001D6FB2" w14:paraId="76EED7A1" w14:textId="77777777" w:rsidTr="00EE2847">
        <w:tc>
          <w:tcPr>
            <w:tcW w:w="988" w:type="dxa"/>
            <w:tcBorders>
              <w:top w:val="dotted" w:sz="4" w:space="0" w:color="auto"/>
              <w:left w:val="dotted" w:sz="4" w:space="0" w:color="auto"/>
              <w:bottom w:val="dotted" w:sz="4" w:space="0" w:color="auto"/>
              <w:right w:val="dotted" w:sz="4" w:space="0" w:color="auto"/>
            </w:tcBorders>
          </w:tcPr>
          <w:p w14:paraId="7F8D306B"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13</w:t>
            </w:r>
          </w:p>
        </w:tc>
        <w:tc>
          <w:tcPr>
            <w:tcW w:w="8072" w:type="dxa"/>
            <w:tcBorders>
              <w:top w:val="dotted" w:sz="4" w:space="0" w:color="auto"/>
              <w:left w:val="dotted" w:sz="4" w:space="0" w:color="auto"/>
              <w:bottom w:val="dotted" w:sz="4" w:space="0" w:color="auto"/>
              <w:right w:val="dotted" w:sz="4" w:space="0" w:color="auto"/>
            </w:tcBorders>
          </w:tcPr>
          <w:p w14:paraId="66877DB8"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End-term test</w:t>
            </w:r>
          </w:p>
        </w:tc>
      </w:tr>
      <w:tr w:rsidR="00513768" w:rsidRPr="001D6FB2" w14:paraId="68C5454A" w14:textId="77777777" w:rsidTr="00EE2847">
        <w:tc>
          <w:tcPr>
            <w:tcW w:w="988" w:type="dxa"/>
            <w:tcBorders>
              <w:top w:val="dotted" w:sz="4" w:space="0" w:color="auto"/>
              <w:left w:val="dotted" w:sz="4" w:space="0" w:color="auto"/>
              <w:bottom w:val="dotted" w:sz="4" w:space="0" w:color="auto"/>
              <w:right w:val="dotted" w:sz="4" w:space="0" w:color="auto"/>
            </w:tcBorders>
          </w:tcPr>
          <w:p w14:paraId="43D328E2"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Week 14</w:t>
            </w:r>
          </w:p>
        </w:tc>
        <w:tc>
          <w:tcPr>
            <w:tcW w:w="8072" w:type="dxa"/>
            <w:tcBorders>
              <w:top w:val="dotted" w:sz="4" w:space="0" w:color="auto"/>
              <w:left w:val="dotted" w:sz="4" w:space="0" w:color="auto"/>
              <w:bottom w:val="dotted" w:sz="4" w:space="0" w:color="auto"/>
              <w:right w:val="dotted" w:sz="4" w:space="0" w:color="auto"/>
            </w:tcBorders>
          </w:tcPr>
          <w:p w14:paraId="16D44770" w14:textId="77777777" w:rsidR="00513768" w:rsidRPr="001D6FB2" w:rsidRDefault="00513768" w:rsidP="00EE2847">
            <w:pPr>
              <w:rPr>
                <w:rFonts w:ascii="Aptos" w:hAnsi="Aptos" w:cstheme="majorHAnsi"/>
                <w:sz w:val="20"/>
                <w:szCs w:val="20"/>
              </w:rPr>
            </w:pPr>
            <w:r w:rsidRPr="001D6FB2">
              <w:rPr>
                <w:rFonts w:ascii="Aptos" w:hAnsi="Aptos" w:cstheme="majorHAnsi"/>
                <w:sz w:val="20"/>
                <w:szCs w:val="20"/>
              </w:rPr>
              <w:t>Inquiry about training, scholarships; recommendations</w:t>
            </w:r>
          </w:p>
        </w:tc>
      </w:tr>
    </w:tbl>
    <w:p w14:paraId="73000B29" w14:textId="77777777" w:rsidR="00513768" w:rsidRPr="001D6FB2" w:rsidRDefault="00513768" w:rsidP="00513768">
      <w:pPr>
        <w:rPr>
          <w:rFonts w:ascii="Aptos" w:hAnsi="Aptos" w:cstheme="majorHAnsi"/>
          <w:b/>
          <w:bCs/>
          <w:sz w:val="20"/>
          <w:szCs w:val="20"/>
        </w:rPr>
      </w:pPr>
    </w:p>
    <w:p w14:paraId="63B91795" w14:textId="77777777" w:rsidR="00513768" w:rsidRPr="001D6FB2" w:rsidRDefault="00513768" w:rsidP="00513768">
      <w:pPr>
        <w:jc w:val="both"/>
        <w:rPr>
          <w:rFonts w:ascii="Aptos" w:hAnsi="Aptos" w:cstheme="majorHAnsi"/>
          <w:b/>
          <w:bCs/>
          <w:sz w:val="20"/>
          <w:szCs w:val="20"/>
        </w:rPr>
      </w:pPr>
      <w:r w:rsidRPr="001D6FB2">
        <w:rPr>
          <w:rFonts w:ascii="Aptos" w:hAnsi="Aptos" w:cstheme="majorHAnsi"/>
          <w:b/>
          <w:bCs/>
          <w:sz w:val="20"/>
          <w:szCs w:val="20"/>
        </w:rPr>
        <w:t>Participation in the sessions</w:t>
      </w:r>
    </w:p>
    <w:p w14:paraId="4ECA9A5A" w14:textId="77777777" w:rsidR="00513768" w:rsidRPr="001D6FB2" w:rsidRDefault="00513768" w:rsidP="00513768">
      <w:pPr>
        <w:jc w:val="both"/>
        <w:rPr>
          <w:rFonts w:ascii="Aptos" w:hAnsi="Aptos" w:cstheme="majorHAnsi"/>
          <w:sz w:val="20"/>
          <w:szCs w:val="20"/>
        </w:rPr>
      </w:pPr>
      <w:r w:rsidRPr="001D6FB2">
        <w:rPr>
          <w:rFonts w:ascii="Aptos" w:hAnsi="Aptos" w:cstheme="majorHAnsi"/>
          <w:sz w:val="20"/>
          <w:szCs w:val="20"/>
        </w:rPr>
        <w:t>Participation in seminars is compulsory. The permissible number of absences per semester is three times the weekly contact hours of the subject in full-time courses. If this is exceeded, the semester cannot be assessed (Study and Examination Regulations 8.§ 1.).</w:t>
      </w:r>
    </w:p>
    <w:p w14:paraId="4D9045C3" w14:textId="77777777" w:rsidR="00513768" w:rsidRPr="001D6FB2" w:rsidRDefault="00513768" w:rsidP="00513768">
      <w:pPr>
        <w:jc w:val="both"/>
        <w:rPr>
          <w:rFonts w:ascii="Aptos" w:hAnsi="Aptos" w:cstheme="majorHAnsi"/>
          <w:sz w:val="20"/>
          <w:szCs w:val="20"/>
        </w:rPr>
      </w:pPr>
    </w:p>
    <w:p w14:paraId="32D1263A" w14:textId="77777777" w:rsidR="00513768" w:rsidRPr="001D6FB2" w:rsidRDefault="00513768" w:rsidP="00513768">
      <w:pPr>
        <w:jc w:val="both"/>
        <w:rPr>
          <w:rFonts w:ascii="Aptos" w:hAnsi="Aptos" w:cstheme="majorHAnsi"/>
          <w:sz w:val="20"/>
          <w:szCs w:val="20"/>
        </w:rPr>
      </w:pPr>
      <w:r w:rsidRPr="001D6FB2">
        <w:rPr>
          <w:rFonts w:ascii="Aptos" w:hAnsi="Aptos" w:cstheme="majorHAnsi"/>
          <w:b/>
          <w:bCs/>
          <w:sz w:val="20"/>
          <w:szCs w:val="20"/>
        </w:rPr>
        <w:t>Semester</w:t>
      </w:r>
      <w:r w:rsidRPr="001D6FB2">
        <w:rPr>
          <w:rFonts w:ascii="Aptos" w:hAnsi="Aptos" w:cstheme="majorHAnsi"/>
          <w:sz w:val="20"/>
          <w:szCs w:val="20"/>
        </w:rPr>
        <w:t xml:space="preserve"> </w:t>
      </w:r>
      <w:r w:rsidRPr="001D6FB2">
        <w:rPr>
          <w:rFonts w:ascii="Aptos" w:hAnsi="Aptos" w:cstheme="majorHAnsi"/>
          <w:b/>
          <w:bCs/>
          <w:sz w:val="20"/>
          <w:szCs w:val="20"/>
        </w:rPr>
        <w:t>requirement:</w:t>
      </w:r>
      <w:r w:rsidRPr="001D6FB2">
        <w:rPr>
          <w:rFonts w:ascii="Aptos" w:hAnsi="Aptos" w:cstheme="majorHAnsi"/>
          <w:sz w:val="20"/>
          <w:szCs w:val="20"/>
        </w:rPr>
        <w:t xml:space="preserve"> seminar grade</w:t>
      </w:r>
    </w:p>
    <w:p w14:paraId="1CB4577D" w14:textId="77777777" w:rsidR="00513768" w:rsidRPr="001D6FB2" w:rsidRDefault="00513768" w:rsidP="00513768">
      <w:pPr>
        <w:jc w:val="both"/>
        <w:rPr>
          <w:rFonts w:ascii="Aptos" w:hAnsi="Aptos" w:cstheme="majorHAnsi"/>
          <w:sz w:val="20"/>
          <w:szCs w:val="20"/>
        </w:rPr>
      </w:pPr>
    </w:p>
    <w:p w14:paraId="4D8D16C6" w14:textId="77777777" w:rsidR="00513768" w:rsidRPr="001D6FB2" w:rsidRDefault="00513768" w:rsidP="00513768">
      <w:pPr>
        <w:jc w:val="both"/>
        <w:rPr>
          <w:rFonts w:ascii="Aptos" w:hAnsi="Aptos" w:cstheme="majorHAnsi"/>
          <w:b/>
          <w:bCs/>
          <w:sz w:val="20"/>
          <w:szCs w:val="20"/>
        </w:rPr>
      </w:pPr>
      <w:r w:rsidRPr="001D6FB2">
        <w:rPr>
          <w:rFonts w:ascii="Aptos" w:hAnsi="Aptos" w:cstheme="majorHAnsi"/>
          <w:b/>
          <w:bCs/>
          <w:sz w:val="20"/>
          <w:szCs w:val="20"/>
        </w:rPr>
        <w:t>Assessment and schedule</w:t>
      </w:r>
    </w:p>
    <w:p w14:paraId="38AF84E5" w14:textId="77777777" w:rsidR="00513768" w:rsidRPr="001D6FB2" w:rsidRDefault="00513768" w:rsidP="00513768">
      <w:pPr>
        <w:jc w:val="both"/>
        <w:rPr>
          <w:rFonts w:ascii="Aptos" w:hAnsi="Aptos" w:cstheme="majorHAnsi"/>
          <w:sz w:val="20"/>
          <w:szCs w:val="20"/>
        </w:rPr>
      </w:pPr>
      <w:r w:rsidRPr="001D6FB2">
        <w:rPr>
          <w:rFonts w:ascii="Aptos" w:hAnsi="Aptos" w:cstheme="majorHAnsi"/>
          <w:sz w:val="20"/>
          <w:szCs w:val="20"/>
        </w:rPr>
        <w:t xml:space="preserve">The semester grade is given on completion of two written tests with at least a satisfactory grade. </w:t>
      </w:r>
    </w:p>
    <w:p w14:paraId="408A0C4C" w14:textId="77777777" w:rsidR="00513768" w:rsidRPr="001D6FB2" w:rsidRDefault="00513768" w:rsidP="00513768">
      <w:pPr>
        <w:jc w:val="both"/>
        <w:rPr>
          <w:rFonts w:ascii="Aptos" w:hAnsi="Aptos" w:cstheme="majorHAnsi"/>
          <w:sz w:val="20"/>
          <w:szCs w:val="20"/>
        </w:rPr>
      </w:pPr>
    </w:p>
    <w:p w14:paraId="0B06A7EA" w14:textId="77777777" w:rsidR="00513768" w:rsidRPr="001D6FB2" w:rsidRDefault="00513768" w:rsidP="00513768">
      <w:pPr>
        <w:jc w:val="both"/>
        <w:rPr>
          <w:rFonts w:ascii="Aptos" w:hAnsi="Aptos" w:cstheme="majorHAnsi"/>
          <w:b/>
          <w:bCs/>
          <w:sz w:val="20"/>
          <w:szCs w:val="20"/>
        </w:rPr>
      </w:pPr>
      <w:r w:rsidRPr="001D6FB2">
        <w:rPr>
          <w:rFonts w:ascii="Aptos" w:hAnsi="Aptos" w:cstheme="majorHAnsi"/>
          <w:b/>
          <w:bCs/>
          <w:sz w:val="20"/>
          <w:szCs w:val="20"/>
        </w:rPr>
        <w:t>Requirements of interim checks</w:t>
      </w:r>
    </w:p>
    <w:p w14:paraId="1964697E" w14:textId="77777777" w:rsidR="00513768" w:rsidRPr="001D6FB2" w:rsidRDefault="00513768" w:rsidP="00513768">
      <w:pPr>
        <w:jc w:val="both"/>
        <w:rPr>
          <w:rFonts w:ascii="Aptos" w:hAnsi="Aptos" w:cstheme="majorHAnsi"/>
          <w:sz w:val="20"/>
          <w:szCs w:val="20"/>
        </w:rPr>
      </w:pPr>
      <w:r w:rsidRPr="001D6FB2">
        <w:rPr>
          <w:rFonts w:ascii="Aptos" w:hAnsi="Aptos" w:cstheme="majorHAnsi"/>
          <w:sz w:val="20"/>
          <w:szCs w:val="20"/>
        </w:rPr>
        <w:t xml:space="preserve">Consistent and timely completion of homework assignments, completion of other seminar activities (written assignments) and two final papers with a minimum grade of pass. </w:t>
      </w:r>
    </w:p>
    <w:p w14:paraId="3C2FC411" w14:textId="77777777" w:rsidR="00513768" w:rsidRPr="001D6FB2" w:rsidRDefault="00513768" w:rsidP="00513768">
      <w:pPr>
        <w:jc w:val="both"/>
        <w:rPr>
          <w:rFonts w:ascii="Aptos" w:hAnsi="Aptos" w:cstheme="majorHAnsi"/>
          <w:sz w:val="20"/>
          <w:szCs w:val="20"/>
        </w:rPr>
      </w:pPr>
    </w:p>
    <w:p w14:paraId="0F8189FC" w14:textId="77777777" w:rsidR="00513768" w:rsidRPr="001D6FB2" w:rsidRDefault="00513768" w:rsidP="00513768">
      <w:pPr>
        <w:jc w:val="both"/>
        <w:rPr>
          <w:rFonts w:ascii="Aptos" w:hAnsi="Aptos" w:cstheme="majorHAnsi"/>
          <w:b/>
          <w:bCs/>
          <w:sz w:val="20"/>
          <w:szCs w:val="20"/>
        </w:rPr>
      </w:pPr>
      <w:r w:rsidRPr="001D6FB2">
        <w:rPr>
          <w:rFonts w:ascii="Aptos" w:hAnsi="Aptos" w:cstheme="majorHAnsi"/>
          <w:b/>
          <w:bCs/>
          <w:sz w:val="20"/>
          <w:szCs w:val="20"/>
        </w:rPr>
        <w:t>Grading</w:t>
      </w:r>
    </w:p>
    <w:p w14:paraId="779738CC" w14:textId="77777777" w:rsidR="00513768" w:rsidRPr="001D6FB2" w:rsidRDefault="00513768" w:rsidP="00513768">
      <w:pPr>
        <w:jc w:val="both"/>
        <w:rPr>
          <w:rFonts w:ascii="Aptos" w:hAnsi="Aptos" w:cstheme="majorHAnsi"/>
          <w:sz w:val="20"/>
          <w:szCs w:val="20"/>
        </w:rPr>
      </w:pPr>
      <w:r w:rsidRPr="001D6FB2">
        <w:rPr>
          <w:rFonts w:ascii="Aptos" w:hAnsi="Aptos" w:cstheme="majorHAnsi"/>
          <w:sz w:val="20"/>
          <w:szCs w:val="20"/>
        </w:rPr>
        <w:t>The practical grade for the semester is determined by the completion of homework and other seminar activities and the result of the final tests. An unsatisfactory practical grade may be corrected in accordance with the Study and Examination Regulations.</w:t>
      </w:r>
    </w:p>
    <w:p w14:paraId="7F6AE969" w14:textId="77777777" w:rsidR="00513768" w:rsidRPr="001D6FB2" w:rsidRDefault="00513768" w:rsidP="00513768">
      <w:pPr>
        <w:rPr>
          <w:rFonts w:ascii="Aptos" w:hAnsi="Aptos" w:cstheme="majorHAnsi"/>
          <w:sz w:val="20"/>
          <w:szCs w:val="20"/>
        </w:rPr>
      </w:pPr>
    </w:p>
    <w:p w14:paraId="3C32B86A" w14:textId="4389525C" w:rsidR="00513768" w:rsidRPr="001D6FB2" w:rsidRDefault="00513768" w:rsidP="00513768">
      <w:pPr>
        <w:rPr>
          <w:rFonts w:ascii="Aptos" w:hAnsi="Aptos" w:cstheme="majorHAnsi"/>
          <w:b/>
          <w:bCs/>
          <w:sz w:val="20"/>
          <w:szCs w:val="20"/>
        </w:rPr>
      </w:pPr>
      <w:r w:rsidRPr="001D6FB2">
        <w:rPr>
          <w:rFonts w:ascii="Aptos" w:hAnsi="Aptos" w:cstheme="majorHAnsi"/>
          <w:sz w:val="20"/>
          <w:szCs w:val="20"/>
        </w:rPr>
        <w:t>7</w:t>
      </w:r>
      <w:r w:rsidRPr="001D6FB2">
        <w:rPr>
          <w:rFonts w:ascii="Aptos" w:hAnsi="Aptos" w:cstheme="majorHAnsi"/>
          <w:sz w:val="20"/>
          <w:szCs w:val="20"/>
          <w:vertAlign w:val="superscript"/>
        </w:rPr>
        <w:t>th</w:t>
      </w:r>
      <w:r w:rsidRPr="001D6FB2">
        <w:rPr>
          <w:rFonts w:ascii="Aptos" w:hAnsi="Aptos" w:cstheme="majorHAnsi"/>
          <w:sz w:val="20"/>
          <w:szCs w:val="20"/>
        </w:rPr>
        <w:t xml:space="preserve"> February 2026</w:t>
      </w:r>
    </w:p>
    <w:sectPr w:rsidR="00513768" w:rsidRPr="001D6FB2" w:rsidSect="00360D00">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D1279"/>
    <w:multiLevelType w:val="hybridMultilevel"/>
    <w:tmpl w:val="EC8AF7A6"/>
    <w:lvl w:ilvl="0" w:tplc="34A61598">
      <w:start w:val="1"/>
      <w:numFmt w:val="bullet"/>
      <w:lvlText w:val="-"/>
      <w:lvlJc w:val="left"/>
      <w:pPr>
        <w:ind w:left="720" w:hanging="360"/>
      </w:pPr>
      <w:rPr>
        <w:rFonts w:ascii="Aptos" w:eastAsiaTheme="minorHAnsi" w:hAnsi="Aptos" w:cstheme="maj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8532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06"/>
    <w:rsid w:val="000154BB"/>
    <w:rsid w:val="00016191"/>
    <w:rsid w:val="000278BB"/>
    <w:rsid w:val="00031A7D"/>
    <w:rsid w:val="00032AFA"/>
    <w:rsid w:val="00037846"/>
    <w:rsid w:val="000439EE"/>
    <w:rsid w:val="00066724"/>
    <w:rsid w:val="00073F54"/>
    <w:rsid w:val="00091130"/>
    <w:rsid w:val="00092150"/>
    <w:rsid w:val="00096659"/>
    <w:rsid w:val="000A0B0C"/>
    <w:rsid w:val="000A1792"/>
    <w:rsid w:val="000D64BC"/>
    <w:rsid w:val="000D73BC"/>
    <w:rsid w:val="000D78B0"/>
    <w:rsid w:val="000E08CF"/>
    <w:rsid w:val="000E4B9C"/>
    <w:rsid w:val="000E4DD6"/>
    <w:rsid w:val="000E574E"/>
    <w:rsid w:val="000E6387"/>
    <w:rsid w:val="0010260F"/>
    <w:rsid w:val="00135777"/>
    <w:rsid w:val="0015239C"/>
    <w:rsid w:val="00154DAD"/>
    <w:rsid w:val="00173EFC"/>
    <w:rsid w:val="001772F0"/>
    <w:rsid w:val="0019414F"/>
    <w:rsid w:val="001A04F3"/>
    <w:rsid w:val="001A4999"/>
    <w:rsid w:val="001A6067"/>
    <w:rsid w:val="001A6F82"/>
    <w:rsid w:val="001C0252"/>
    <w:rsid w:val="001C3BE5"/>
    <w:rsid w:val="001D14C7"/>
    <w:rsid w:val="001D3CEE"/>
    <w:rsid w:val="001D6FB2"/>
    <w:rsid w:val="001E63E4"/>
    <w:rsid w:val="001F501F"/>
    <w:rsid w:val="002228A2"/>
    <w:rsid w:val="00234E07"/>
    <w:rsid w:val="00252C23"/>
    <w:rsid w:val="002636BD"/>
    <w:rsid w:val="00275807"/>
    <w:rsid w:val="00280BF3"/>
    <w:rsid w:val="00292A35"/>
    <w:rsid w:val="002A3820"/>
    <w:rsid w:val="002B1038"/>
    <w:rsid w:val="002B3AB5"/>
    <w:rsid w:val="002C3079"/>
    <w:rsid w:val="002E6311"/>
    <w:rsid w:val="002F0ADF"/>
    <w:rsid w:val="002F16C2"/>
    <w:rsid w:val="002F1D26"/>
    <w:rsid w:val="002F609A"/>
    <w:rsid w:val="002F7B49"/>
    <w:rsid w:val="00302AD8"/>
    <w:rsid w:val="00317542"/>
    <w:rsid w:val="00324AE8"/>
    <w:rsid w:val="00325E5D"/>
    <w:rsid w:val="003405C5"/>
    <w:rsid w:val="0035524C"/>
    <w:rsid w:val="00360D00"/>
    <w:rsid w:val="00370C9A"/>
    <w:rsid w:val="00381EFD"/>
    <w:rsid w:val="00386876"/>
    <w:rsid w:val="00391258"/>
    <w:rsid w:val="00394DA3"/>
    <w:rsid w:val="003C654F"/>
    <w:rsid w:val="003F568C"/>
    <w:rsid w:val="004048BA"/>
    <w:rsid w:val="004056FC"/>
    <w:rsid w:val="00423E51"/>
    <w:rsid w:val="00453345"/>
    <w:rsid w:val="0048013F"/>
    <w:rsid w:val="00480490"/>
    <w:rsid w:val="004A4D29"/>
    <w:rsid w:val="004B215A"/>
    <w:rsid w:val="004B388D"/>
    <w:rsid w:val="004C0009"/>
    <w:rsid w:val="004C732C"/>
    <w:rsid w:val="004D1BAC"/>
    <w:rsid w:val="004D7CCD"/>
    <w:rsid w:val="004E1BCE"/>
    <w:rsid w:val="004E3E55"/>
    <w:rsid w:val="004E7AD9"/>
    <w:rsid w:val="00513768"/>
    <w:rsid w:val="00521D70"/>
    <w:rsid w:val="00527F69"/>
    <w:rsid w:val="005317C9"/>
    <w:rsid w:val="005463A4"/>
    <w:rsid w:val="005519F0"/>
    <w:rsid w:val="0055456D"/>
    <w:rsid w:val="00554FE0"/>
    <w:rsid w:val="00567565"/>
    <w:rsid w:val="00573B94"/>
    <w:rsid w:val="005747BA"/>
    <w:rsid w:val="00576C90"/>
    <w:rsid w:val="005814F8"/>
    <w:rsid w:val="005833BB"/>
    <w:rsid w:val="00585AF8"/>
    <w:rsid w:val="00587DEE"/>
    <w:rsid w:val="0059361F"/>
    <w:rsid w:val="005A06CA"/>
    <w:rsid w:val="005B4D78"/>
    <w:rsid w:val="005D57BB"/>
    <w:rsid w:val="005E3778"/>
    <w:rsid w:val="005F021E"/>
    <w:rsid w:val="005F2267"/>
    <w:rsid w:val="0060556D"/>
    <w:rsid w:val="00621A70"/>
    <w:rsid w:val="00644F9F"/>
    <w:rsid w:val="00672A76"/>
    <w:rsid w:val="00695ED3"/>
    <w:rsid w:val="006A472D"/>
    <w:rsid w:val="006B4550"/>
    <w:rsid w:val="006B785F"/>
    <w:rsid w:val="006C33A5"/>
    <w:rsid w:val="006C7590"/>
    <w:rsid w:val="006D7F75"/>
    <w:rsid w:val="006E4454"/>
    <w:rsid w:val="006F3A57"/>
    <w:rsid w:val="00717A53"/>
    <w:rsid w:val="00717ADD"/>
    <w:rsid w:val="00725851"/>
    <w:rsid w:val="00726F5D"/>
    <w:rsid w:val="007306B3"/>
    <w:rsid w:val="00734323"/>
    <w:rsid w:val="007371C6"/>
    <w:rsid w:val="007376E0"/>
    <w:rsid w:val="00744671"/>
    <w:rsid w:val="00752C31"/>
    <w:rsid w:val="00765039"/>
    <w:rsid w:val="00777587"/>
    <w:rsid w:val="00794AED"/>
    <w:rsid w:val="007A25D1"/>
    <w:rsid w:val="007A6A01"/>
    <w:rsid w:val="007B5E7B"/>
    <w:rsid w:val="007B6AD6"/>
    <w:rsid w:val="007D0D02"/>
    <w:rsid w:val="007D0D39"/>
    <w:rsid w:val="007D1698"/>
    <w:rsid w:val="007E16D5"/>
    <w:rsid w:val="007E4319"/>
    <w:rsid w:val="007F7DFA"/>
    <w:rsid w:val="00816EFA"/>
    <w:rsid w:val="00817704"/>
    <w:rsid w:val="008206D2"/>
    <w:rsid w:val="00824AF7"/>
    <w:rsid w:val="008312ED"/>
    <w:rsid w:val="008530B3"/>
    <w:rsid w:val="008754DF"/>
    <w:rsid w:val="0087733C"/>
    <w:rsid w:val="00887B27"/>
    <w:rsid w:val="00893156"/>
    <w:rsid w:val="008937C7"/>
    <w:rsid w:val="00895350"/>
    <w:rsid w:val="008A3D31"/>
    <w:rsid w:val="008B2577"/>
    <w:rsid w:val="008C58DB"/>
    <w:rsid w:val="008D1337"/>
    <w:rsid w:val="008E0CEC"/>
    <w:rsid w:val="008E5D71"/>
    <w:rsid w:val="008F7BC7"/>
    <w:rsid w:val="00932377"/>
    <w:rsid w:val="00932EE4"/>
    <w:rsid w:val="009331B2"/>
    <w:rsid w:val="00943BC4"/>
    <w:rsid w:val="00944350"/>
    <w:rsid w:val="00944801"/>
    <w:rsid w:val="00947407"/>
    <w:rsid w:val="00951B3F"/>
    <w:rsid w:val="00951F77"/>
    <w:rsid w:val="00953A57"/>
    <w:rsid w:val="00957B1B"/>
    <w:rsid w:val="00963CD6"/>
    <w:rsid w:val="00967B5C"/>
    <w:rsid w:val="00971496"/>
    <w:rsid w:val="00974333"/>
    <w:rsid w:val="009818BD"/>
    <w:rsid w:val="009908B3"/>
    <w:rsid w:val="009A618E"/>
    <w:rsid w:val="009B060D"/>
    <w:rsid w:val="009D0478"/>
    <w:rsid w:val="009D0697"/>
    <w:rsid w:val="009D2E28"/>
    <w:rsid w:val="009E775E"/>
    <w:rsid w:val="00A02CB6"/>
    <w:rsid w:val="00A07951"/>
    <w:rsid w:val="00A109B1"/>
    <w:rsid w:val="00A11737"/>
    <w:rsid w:val="00A121B6"/>
    <w:rsid w:val="00A12496"/>
    <w:rsid w:val="00A13806"/>
    <w:rsid w:val="00A2613C"/>
    <w:rsid w:val="00A316CB"/>
    <w:rsid w:val="00A33B8C"/>
    <w:rsid w:val="00A46D96"/>
    <w:rsid w:val="00A53DB1"/>
    <w:rsid w:val="00A62145"/>
    <w:rsid w:val="00A6216E"/>
    <w:rsid w:val="00A640EA"/>
    <w:rsid w:val="00A66906"/>
    <w:rsid w:val="00A74E06"/>
    <w:rsid w:val="00A821BE"/>
    <w:rsid w:val="00A85714"/>
    <w:rsid w:val="00AD580D"/>
    <w:rsid w:val="00AF4317"/>
    <w:rsid w:val="00AF5FED"/>
    <w:rsid w:val="00B2202D"/>
    <w:rsid w:val="00B33955"/>
    <w:rsid w:val="00B35C77"/>
    <w:rsid w:val="00B63806"/>
    <w:rsid w:val="00B84EF8"/>
    <w:rsid w:val="00B96D29"/>
    <w:rsid w:val="00BB01C8"/>
    <w:rsid w:val="00BC2527"/>
    <w:rsid w:val="00BC54F2"/>
    <w:rsid w:val="00BC731A"/>
    <w:rsid w:val="00BD7394"/>
    <w:rsid w:val="00BE34FF"/>
    <w:rsid w:val="00BE484B"/>
    <w:rsid w:val="00BE4D0A"/>
    <w:rsid w:val="00C02BC8"/>
    <w:rsid w:val="00C071F2"/>
    <w:rsid w:val="00C0725C"/>
    <w:rsid w:val="00C116CA"/>
    <w:rsid w:val="00C17BAF"/>
    <w:rsid w:val="00C25510"/>
    <w:rsid w:val="00C25C0F"/>
    <w:rsid w:val="00C32FB1"/>
    <w:rsid w:val="00C377AE"/>
    <w:rsid w:val="00C47FE8"/>
    <w:rsid w:val="00C504F9"/>
    <w:rsid w:val="00C53FA2"/>
    <w:rsid w:val="00C56E49"/>
    <w:rsid w:val="00C62726"/>
    <w:rsid w:val="00C71B60"/>
    <w:rsid w:val="00C72144"/>
    <w:rsid w:val="00C72443"/>
    <w:rsid w:val="00C73203"/>
    <w:rsid w:val="00C76B1C"/>
    <w:rsid w:val="00C77D6E"/>
    <w:rsid w:val="00C824EC"/>
    <w:rsid w:val="00CB1152"/>
    <w:rsid w:val="00CB2FBB"/>
    <w:rsid w:val="00CB7538"/>
    <w:rsid w:val="00CC5045"/>
    <w:rsid w:val="00CD0D3B"/>
    <w:rsid w:val="00CD5514"/>
    <w:rsid w:val="00CD55A4"/>
    <w:rsid w:val="00CE208B"/>
    <w:rsid w:val="00CE7873"/>
    <w:rsid w:val="00CF04B1"/>
    <w:rsid w:val="00CF5335"/>
    <w:rsid w:val="00D10169"/>
    <w:rsid w:val="00D15537"/>
    <w:rsid w:val="00D17544"/>
    <w:rsid w:val="00D21035"/>
    <w:rsid w:val="00D21C5E"/>
    <w:rsid w:val="00D309F9"/>
    <w:rsid w:val="00D37586"/>
    <w:rsid w:val="00D37E2A"/>
    <w:rsid w:val="00D4223F"/>
    <w:rsid w:val="00D67229"/>
    <w:rsid w:val="00D7162D"/>
    <w:rsid w:val="00D766A6"/>
    <w:rsid w:val="00D77FA0"/>
    <w:rsid w:val="00D8384D"/>
    <w:rsid w:val="00D86681"/>
    <w:rsid w:val="00DB31A8"/>
    <w:rsid w:val="00DB5258"/>
    <w:rsid w:val="00DC1C3C"/>
    <w:rsid w:val="00DC7ADA"/>
    <w:rsid w:val="00DD1D11"/>
    <w:rsid w:val="00DD1FA7"/>
    <w:rsid w:val="00DE3729"/>
    <w:rsid w:val="00DF212B"/>
    <w:rsid w:val="00DF2588"/>
    <w:rsid w:val="00DF5AF0"/>
    <w:rsid w:val="00E060F0"/>
    <w:rsid w:val="00E10A2E"/>
    <w:rsid w:val="00E41A00"/>
    <w:rsid w:val="00E708B3"/>
    <w:rsid w:val="00E85DCC"/>
    <w:rsid w:val="00E86BBE"/>
    <w:rsid w:val="00E93F1B"/>
    <w:rsid w:val="00E95F3C"/>
    <w:rsid w:val="00E97A4B"/>
    <w:rsid w:val="00EC2173"/>
    <w:rsid w:val="00EC2F0D"/>
    <w:rsid w:val="00EC603A"/>
    <w:rsid w:val="00EC7965"/>
    <w:rsid w:val="00ED6AE8"/>
    <w:rsid w:val="00F03BB1"/>
    <w:rsid w:val="00F03EA2"/>
    <w:rsid w:val="00F05422"/>
    <w:rsid w:val="00F13277"/>
    <w:rsid w:val="00F2445F"/>
    <w:rsid w:val="00F317D9"/>
    <w:rsid w:val="00F642DE"/>
    <w:rsid w:val="00F71DEC"/>
    <w:rsid w:val="00F72655"/>
    <w:rsid w:val="00F874CA"/>
    <w:rsid w:val="00FA1531"/>
    <w:rsid w:val="00FB178B"/>
    <w:rsid w:val="00FB2BC9"/>
    <w:rsid w:val="00FB45C0"/>
    <w:rsid w:val="00FD066E"/>
    <w:rsid w:val="00FE6622"/>
    <w:rsid w:val="00FE71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ecff,#cff,white"/>
    </o:shapedefaults>
    <o:shapelayout v:ext="edit">
      <o:idmap v:ext="edit" data="1"/>
    </o:shapelayout>
  </w:shapeDefaults>
  <w:decimalSymbol w:val=","/>
  <w:listSeparator w:val=";"/>
  <w14:docId w14:val="728D54F9"/>
  <w15:chartTrackingRefBased/>
  <w15:docId w15:val="{60D4C8E1-97FF-4BB4-9959-7ACCD536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8E0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B01C8"/>
    <w:rPr>
      <w:color w:val="0563C1" w:themeColor="hyperlink"/>
      <w:u w:val="single"/>
    </w:rPr>
  </w:style>
  <w:style w:type="paragraph" w:styleId="Listaszerbekezds">
    <w:name w:val="List Paragraph"/>
    <w:basedOn w:val="Norml"/>
    <w:uiPriority w:val="34"/>
    <w:qFormat/>
    <w:rsid w:val="001A4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557">
      <w:bodyDiv w:val="1"/>
      <w:marLeft w:val="0"/>
      <w:marRight w:val="0"/>
      <w:marTop w:val="0"/>
      <w:marBottom w:val="0"/>
      <w:divBdr>
        <w:top w:val="none" w:sz="0" w:space="0" w:color="auto"/>
        <w:left w:val="none" w:sz="0" w:space="0" w:color="auto"/>
        <w:bottom w:val="none" w:sz="0" w:space="0" w:color="auto"/>
        <w:right w:val="none" w:sz="0" w:space="0" w:color="auto"/>
      </w:divBdr>
    </w:div>
    <w:div w:id="283274641">
      <w:bodyDiv w:val="1"/>
      <w:marLeft w:val="0"/>
      <w:marRight w:val="0"/>
      <w:marTop w:val="0"/>
      <w:marBottom w:val="0"/>
      <w:divBdr>
        <w:top w:val="none" w:sz="0" w:space="0" w:color="auto"/>
        <w:left w:val="none" w:sz="0" w:space="0" w:color="auto"/>
        <w:bottom w:val="none" w:sz="0" w:space="0" w:color="auto"/>
        <w:right w:val="none" w:sz="0" w:space="0" w:color="auto"/>
      </w:divBdr>
    </w:div>
    <w:div w:id="421415989">
      <w:bodyDiv w:val="1"/>
      <w:marLeft w:val="0"/>
      <w:marRight w:val="0"/>
      <w:marTop w:val="0"/>
      <w:marBottom w:val="0"/>
      <w:divBdr>
        <w:top w:val="none" w:sz="0" w:space="0" w:color="auto"/>
        <w:left w:val="none" w:sz="0" w:space="0" w:color="auto"/>
        <w:bottom w:val="none" w:sz="0" w:space="0" w:color="auto"/>
        <w:right w:val="none" w:sz="0" w:space="0" w:color="auto"/>
      </w:divBdr>
    </w:div>
    <w:div w:id="652413525">
      <w:bodyDiv w:val="1"/>
      <w:marLeft w:val="0"/>
      <w:marRight w:val="0"/>
      <w:marTop w:val="0"/>
      <w:marBottom w:val="0"/>
      <w:divBdr>
        <w:top w:val="none" w:sz="0" w:space="0" w:color="auto"/>
        <w:left w:val="none" w:sz="0" w:space="0" w:color="auto"/>
        <w:bottom w:val="none" w:sz="0" w:space="0" w:color="auto"/>
        <w:right w:val="none" w:sz="0" w:space="0" w:color="auto"/>
      </w:divBdr>
    </w:div>
    <w:div w:id="876308730">
      <w:bodyDiv w:val="1"/>
      <w:marLeft w:val="0"/>
      <w:marRight w:val="0"/>
      <w:marTop w:val="0"/>
      <w:marBottom w:val="0"/>
      <w:divBdr>
        <w:top w:val="none" w:sz="0" w:space="0" w:color="auto"/>
        <w:left w:val="none" w:sz="0" w:space="0" w:color="auto"/>
        <w:bottom w:val="none" w:sz="0" w:space="0" w:color="auto"/>
        <w:right w:val="none" w:sz="0" w:space="0" w:color="auto"/>
      </w:divBdr>
    </w:div>
    <w:div w:id="1189368067">
      <w:bodyDiv w:val="1"/>
      <w:marLeft w:val="0"/>
      <w:marRight w:val="0"/>
      <w:marTop w:val="0"/>
      <w:marBottom w:val="0"/>
      <w:divBdr>
        <w:top w:val="none" w:sz="0" w:space="0" w:color="auto"/>
        <w:left w:val="none" w:sz="0" w:space="0" w:color="auto"/>
        <w:bottom w:val="none" w:sz="0" w:space="0" w:color="auto"/>
        <w:right w:val="none" w:sz="0" w:space="0" w:color="auto"/>
      </w:divBdr>
    </w:div>
    <w:div w:id="1274289420">
      <w:bodyDiv w:val="1"/>
      <w:marLeft w:val="0"/>
      <w:marRight w:val="0"/>
      <w:marTop w:val="0"/>
      <w:marBottom w:val="0"/>
      <w:divBdr>
        <w:top w:val="none" w:sz="0" w:space="0" w:color="auto"/>
        <w:left w:val="none" w:sz="0" w:space="0" w:color="auto"/>
        <w:bottom w:val="none" w:sz="0" w:space="0" w:color="auto"/>
        <w:right w:val="none" w:sz="0" w:space="0" w:color="auto"/>
      </w:divBdr>
    </w:div>
    <w:div w:id="1630240742">
      <w:bodyDiv w:val="1"/>
      <w:marLeft w:val="0"/>
      <w:marRight w:val="0"/>
      <w:marTop w:val="0"/>
      <w:marBottom w:val="0"/>
      <w:divBdr>
        <w:top w:val="none" w:sz="0" w:space="0" w:color="auto"/>
        <w:left w:val="none" w:sz="0" w:space="0" w:color="auto"/>
        <w:bottom w:val="none" w:sz="0" w:space="0" w:color="auto"/>
        <w:right w:val="none" w:sz="0" w:space="0" w:color="auto"/>
      </w:divBdr>
    </w:div>
    <w:div w:id="1767068343">
      <w:bodyDiv w:val="1"/>
      <w:marLeft w:val="0"/>
      <w:marRight w:val="0"/>
      <w:marTop w:val="0"/>
      <w:marBottom w:val="0"/>
      <w:divBdr>
        <w:top w:val="none" w:sz="0" w:space="0" w:color="auto"/>
        <w:left w:val="none" w:sz="0" w:space="0" w:color="auto"/>
        <w:bottom w:val="none" w:sz="0" w:space="0" w:color="auto"/>
        <w:right w:val="none" w:sz="0" w:space="0" w:color="auto"/>
      </w:divBdr>
    </w:div>
    <w:div w:id="1945376584">
      <w:bodyDiv w:val="1"/>
      <w:marLeft w:val="0"/>
      <w:marRight w:val="0"/>
      <w:marTop w:val="0"/>
      <w:marBottom w:val="0"/>
      <w:divBdr>
        <w:top w:val="none" w:sz="0" w:space="0" w:color="auto"/>
        <w:left w:val="none" w:sz="0" w:space="0" w:color="auto"/>
        <w:bottom w:val="none" w:sz="0" w:space="0" w:color="auto"/>
        <w:right w:val="none" w:sz="0" w:space="0" w:color="auto"/>
      </w:divBdr>
    </w:div>
    <w:div w:id="2048945458">
      <w:bodyDiv w:val="1"/>
      <w:marLeft w:val="0"/>
      <w:marRight w:val="0"/>
      <w:marTop w:val="0"/>
      <w:marBottom w:val="0"/>
      <w:divBdr>
        <w:top w:val="none" w:sz="0" w:space="0" w:color="auto"/>
        <w:left w:val="none" w:sz="0" w:space="0" w:color="auto"/>
        <w:bottom w:val="none" w:sz="0" w:space="0" w:color="auto"/>
        <w:right w:val="none" w:sz="0" w:space="0" w:color="auto"/>
      </w:divBdr>
    </w:div>
    <w:div w:id="20693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englishpal.com/blog/business-english-conversation-lesson-plan-success/" TargetMode="External"/><Relationship Id="rId13" Type="http://schemas.openxmlformats.org/officeDocument/2006/relationships/hyperlink" Target="https://yourenglishpal.com/blog/business-english-conversation-lesson-plan-public-relations/" TargetMode="External"/><Relationship Id="rId18" Type="http://schemas.openxmlformats.org/officeDocument/2006/relationships/hyperlink" Target="https://yourenglishpal.com/blog/business-english-conversation-lesson-plan-succes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ourenglishpal.com/blog/business-english-conversation-lesson-plan-networking/" TargetMode="External"/><Relationship Id="rId7" Type="http://schemas.openxmlformats.org/officeDocument/2006/relationships/hyperlink" Target="https://yourenglishpal.com/blog/business-english-conversation-lesson-plan-socialising/" TargetMode="External"/><Relationship Id="rId12" Type="http://schemas.openxmlformats.org/officeDocument/2006/relationships/hyperlink" Target="https://yourenglishpal.com/blog/business-english-conversation-lesson-plan-women-in-the-workplace/" TargetMode="External"/><Relationship Id="rId17" Type="http://schemas.openxmlformats.org/officeDocument/2006/relationships/hyperlink" Target="https://yourenglishpal.com/blog/business-english-conversation-lesson-plan-socialising/" TargetMode="External"/><Relationship Id="rId25" Type="http://schemas.openxmlformats.org/officeDocument/2006/relationships/hyperlink" Target="https://yourenglishpal.com/blog/business-english-conversation-lesson-plan-remote-working/" TargetMode="External"/><Relationship Id="rId2" Type="http://schemas.openxmlformats.org/officeDocument/2006/relationships/numbering" Target="numbering.xml"/><Relationship Id="rId16" Type="http://schemas.openxmlformats.org/officeDocument/2006/relationships/hyperlink" Target="https://yourenglishpal.com/blog/business-english-conversation-lesson-plan-communication/" TargetMode="External"/><Relationship Id="rId20" Type="http://schemas.openxmlformats.org/officeDocument/2006/relationships/hyperlink" Target="https://yourenglishpal.com/blog/business-english-conversation-lesson-plan-meetings/" TargetMode="External"/><Relationship Id="rId1" Type="http://schemas.openxmlformats.org/officeDocument/2006/relationships/customXml" Target="../customXml/item1.xml"/><Relationship Id="rId6" Type="http://schemas.openxmlformats.org/officeDocument/2006/relationships/hyperlink" Target="https://yourenglishpal.com/blog/business-english-conversation-lesson-plan-communication/" TargetMode="External"/><Relationship Id="rId11" Type="http://schemas.openxmlformats.org/officeDocument/2006/relationships/hyperlink" Target="https://yourenglishpal.com/blog/business-english-conversation-lesson-plan-networking/" TargetMode="External"/><Relationship Id="rId24" Type="http://schemas.openxmlformats.org/officeDocument/2006/relationships/hyperlink" Target="https://yourenglishpal.com/blog/business-english-conversation-lesson-plan-stress/" TargetMode="External"/><Relationship Id="rId5" Type="http://schemas.openxmlformats.org/officeDocument/2006/relationships/webSettings" Target="webSettings.xml"/><Relationship Id="rId15" Type="http://schemas.openxmlformats.org/officeDocument/2006/relationships/hyperlink" Target="https://yourenglishpal.com/blog/business-english-conversation-lesson-plan-remote-working/" TargetMode="External"/><Relationship Id="rId23" Type="http://schemas.openxmlformats.org/officeDocument/2006/relationships/hyperlink" Target="https://yourenglishpal.com/blog/business-english-conversation-lesson-plan-public-relations/" TargetMode="External"/><Relationship Id="rId10" Type="http://schemas.openxmlformats.org/officeDocument/2006/relationships/hyperlink" Target="https://yourenglishpal.com/blog/business-english-conversation-lesson-plan-meetings/" TargetMode="External"/><Relationship Id="rId19" Type="http://schemas.openxmlformats.org/officeDocument/2006/relationships/hyperlink" Target="https://yourenglishpal.com/blog/business-english-conversation-lesson-plan-teamwork/" TargetMode="External"/><Relationship Id="rId4" Type="http://schemas.openxmlformats.org/officeDocument/2006/relationships/settings" Target="settings.xml"/><Relationship Id="rId9" Type="http://schemas.openxmlformats.org/officeDocument/2006/relationships/hyperlink" Target="https://yourenglishpal.com/blog/business-english-conversation-lesson-plan-teamwork/" TargetMode="External"/><Relationship Id="rId14" Type="http://schemas.openxmlformats.org/officeDocument/2006/relationships/hyperlink" Target="https://yourenglishpal.com/blog/business-english-conversation-lesson-plan-stress/" TargetMode="External"/><Relationship Id="rId22" Type="http://schemas.openxmlformats.org/officeDocument/2006/relationships/hyperlink" Target="https://yourenglishpal.com/blog/business-english-conversation-lesson-plan-women-in-the-workplace/"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BA165-DD83-4846-86C3-F9BABBA8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18</Pages>
  <Words>4995</Words>
  <Characters>34473</Characters>
  <Application>Microsoft Office Word</Application>
  <DocSecurity>0</DocSecurity>
  <Lines>287</Lines>
  <Paragraphs>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Vesszős</dc:creator>
  <cp:keywords/>
  <dc:description/>
  <cp:lastModifiedBy>Balázs Vesszős</cp:lastModifiedBy>
  <cp:revision>265</cp:revision>
  <cp:lastPrinted>2024-02-16T03:39:00Z</cp:lastPrinted>
  <dcterms:created xsi:type="dcterms:W3CDTF">2022-08-19T17:56:00Z</dcterms:created>
  <dcterms:modified xsi:type="dcterms:W3CDTF">2026-02-15T06:27:00Z</dcterms:modified>
</cp:coreProperties>
</file>